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3BF82" w14:textId="3ADAD879" w:rsidR="00403926" w:rsidRPr="002A0BD4" w:rsidRDefault="002D1809" w:rsidP="002A0BD4">
      <w:r>
        <w:rPr>
          <w:noProof/>
          <w:lang w:eastAsia="en-GB"/>
        </w:rPr>
        <mc:AlternateContent>
          <mc:Choice Requires="wps">
            <w:drawing>
              <wp:anchor distT="0" distB="0" distL="114300" distR="114300" simplePos="0" relativeHeight="251653632" behindDoc="0" locked="0" layoutInCell="1" allowOverlap="1" wp14:anchorId="1A554BE5" wp14:editId="534BF401">
                <wp:simplePos x="0" y="0"/>
                <wp:positionH relativeFrom="column">
                  <wp:posOffset>1471930</wp:posOffset>
                </wp:positionH>
                <wp:positionV relativeFrom="paragraph">
                  <wp:posOffset>700405</wp:posOffset>
                </wp:positionV>
                <wp:extent cx="4749800" cy="79400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7940040"/>
                        </a:xfrm>
                        <a:prstGeom prst="rect">
                          <a:avLst/>
                        </a:prstGeom>
                        <a:solidFill>
                          <a:srgbClr val="FFFFFF"/>
                        </a:solidFill>
                        <a:ln w="9525">
                          <a:noFill/>
                          <a:miter lim="800000"/>
                          <a:headEnd/>
                          <a:tailEnd/>
                        </a:ln>
                      </wps:spPr>
                      <wps:txbx>
                        <w:txbxContent>
                          <w:p w14:paraId="2678A637" w14:textId="5DAFCACB" w:rsidR="00126FC4" w:rsidRDefault="00722AB3" w:rsidP="00D2607C">
                            <w:pPr>
                              <w:pStyle w:val="NoSpacing"/>
                              <w:rPr>
                                <w:rStyle w:val="A4"/>
                                <w:b/>
                                <w:color w:val="auto"/>
                                <w:sz w:val="24"/>
                                <w:szCs w:val="24"/>
                                <w:u w:val="single"/>
                              </w:rPr>
                            </w:pPr>
                            <w:r w:rsidRPr="00082F08">
                              <w:rPr>
                                <w:rStyle w:val="A4"/>
                                <w:b/>
                                <w:color w:val="auto"/>
                                <w:sz w:val="24"/>
                                <w:szCs w:val="24"/>
                                <w:u w:val="single"/>
                              </w:rPr>
                              <w:t>The S</w:t>
                            </w:r>
                            <w:r w:rsidR="000335B7" w:rsidRPr="00082F08">
                              <w:rPr>
                                <w:rStyle w:val="A4"/>
                                <w:b/>
                                <w:color w:val="auto"/>
                                <w:sz w:val="24"/>
                                <w:szCs w:val="24"/>
                                <w:u w:val="single"/>
                              </w:rPr>
                              <w:t>ervice</w:t>
                            </w:r>
                            <w:r w:rsidR="00126FC4" w:rsidRPr="00082F08">
                              <w:rPr>
                                <w:rStyle w:val="A4"/>
                                <w:b/>
                                <w:color w:val="auto"/>
                                <w:sz w:val="24"/>
                                <w:szCs w:val="24"/>
                                <w:u w:val="single"/>
                              </w:rPr>
                              <w:t>s</w:t>
                            </w:r>
                          </w:p>
                          <w:p w14:paraId="3C03A5A3" w14:textId="77777777" w:rsidR="008A39C7" w:rsidRPr="00082F08" w:rsidRDefault="008A39C7" w:rsidP="00D2607C">
                            <w:pPr>
                              <w:pStyle w:val="NoSpacing"/>
                              <w:rPr>
                                <w:rStyle w:val="A4"/>
                                <w:b/>
                                <w:color w:val="auto"/>
                                <w:sz w:val="24"/>
                                <w:szCs w:val="24"/>
                                <w:u w:val="single"/>
                              </w:rPr>
                            </w:pPr>
                          </w:p>
                          <w:p w14:paraId="43A2D80B" w14:textId="134E95AC" w:rsidR="002D1809" w:rsidRDefault="00126FC4" w:rsidP="00D2607C">
                            <w:pPr>
                              <w:pStyle w:val="NoSpacing"/>
                              <w:rPr>
                                <w:rStyle w:val="A4"/>
                                <w:color w:val="auto"/>
                                <w:sz w:val="24"/>
                                <w:szCs w:val="24"/>
                              </w:rPr>
                            </w:pPr>
                            <w:r w:rsidRPr="00082F08">
                              <w:rPr>
                                <w:rStyle w:val="A4"/>
                                <w:color w:val="auto"/>
                                <w:sz w:val="24"/>
                                <w:szCs w:val="24"/>
                              </w:rPr>
                              <w:t xml:space="preserve">Our services are based </w:t>
                            </w:r>
                            <w:r w:rsidR="002D1809">
                              <w:rPr>
                                <w:rStyle w:val="A4"/>
                                <w:color w:val="auto"/>
                                <w:sz w:val="24"/>
                                <w:szCs w:val="24"/>
                              </w:rPr>
                              <w:t>at Dunfe</w:t>
                            </w:r>
                            <w:r w:rsidR="001A1BB5">
                              <w:rPr>
                                <w:rStyle w:val="A4"/>
                                <w:color w:val="auto"/>
                                <w:sz w:val="24"/>
                                <w:szCs w:val="24"/>
                              </w:rPr>
                              <w:t>r</w:t>
                            </w:r>
                            <w:r w:rsidR="002D1809">
                              <w:rPr>
                                <w:rStyle w:val="A4"/>
                                <w:color w:val="auto"/>
                                <w:sz w:val="24"/>
                                <w:szCs w:val="24"/>
                              </w:rPr>
                              <w:t xml:space="preserve">mline Outreach, </w:t>
                            </w:r>
                            <w:proofErr w:type="spellStart"/>
                            <w:r w:rsidR="002D1809">
                              <w:rPr>
                                <w:rStyle w:val="A4"/>
                                <w:color w:val="auto"/>
                                <w:sz w:val="24"/>
                                <w:szCs w:val="24"/>
                              </w:rPr>
                              <w:t>Kinloss</w:t>
                            </w:r>
                            <w:proofErr w:type="spellEnd"/>
                            <w:r w:rsidR="002D1809">
                              <w:rPr>
                                <w:rStyle w:val="A4"/>
                                <w:color w:val="auto"/>
                                <w:sz w:val="24"/>
                                <w:szCs w:val="24"/>
                              </w:rPr>
                              <w:t xml:space="preserve"> Park (</w:t>
                            </w:r>
                            <w:proofErr w:type="spellStart"/>
                            <w:r w:rsidR="002D1809">
                              <w:rPr>
                                <w:rStyle w:val="A4"/>
                                <w:color w:val="auto"/>
                                <w:sz w:val="24"/>
                                <w:szCs w:val="24"/>
                              </w:rPr>
                              <w:t>Cupar</w:t>
                            </w:r>
                            <w:proofErr w:type="spellEnd"/>
                            <w:r w:rsidR="002D1809">
                              <w:rPr>
                                <w:rStyle w:val="A4"/>
                                <w:color w:val="auto"/>
                                <w:sz w:val="24"/>
                                <w:szCs w:val="24"/>
                              </w:rPr>
                              <w:t>) and Houston Court Outreach (</w:t>
                            </w:r>
                            <w:proofErr w:type="spellStart"/>
                            <w:r w:rsidR="002D1809">
                              <w:rPr>
                                <w:rStyle w:val="A4"/>
                                <w:color w:val="auto"/>
                                <w:sz w:val="24"/>
                                <w:szCs w:val="24"/>
                              </w:rPr>
                              <w:t>Cupar</w:t>
                            </w:r>
                            <w:proofErr w:type="spellEnd"/>
                            <w:r w:rsidR="002D1809">
                              <w:rPr>
                                <w:rStyle w:val="A4"/>
                                <w:color w:val="auto"/>
                                <w:sz w:val="24"/>
                                <w:szCs w:val="24"/>
                              </w:rPr>
                              <w:t>)</w:t>
                            </w:r>
                          </w:p>
                          <w:p w14:paraId="5946F8CF" w14:textId="77777777" w:rsidR="002D1809" w:rsidRPr="00082F08" w:rsidRDefault="002D1809" w:rsidP="00D2607C">
                            <w:pPr>
                              <w:pStyle w:val="NoSpacing"/>
                              <w:rPr>
                                <w:rStyle w:val="A4"/>
                                <w:color w:val="auto"/>
                                <w:sz w:val="24"/>
                                <w:szCs w:val="24"/>
                              </w:rPr>
                            </w:pPr>
                          </w:p>
                          <w:p w14:paraId="4D11D306" w14:textId="23DCBA88" w:rsidR="002D1809" w:rsidRDefault="002D1809" w:rsidP="002D1809">
                            <w:pPr>
                              <w:pStyle w:val="NoSpacing"/>
                              <w:rPr>
                                <w:rFonts w:ascii="Calibri" w:hAnsi="Calibri" w:cs="Calibri"/>
                                <w:sz w:val="24"/>
                                <w:szCs w:val="24"/>
                              </w:rPr>
                            </w:pPr>
                            <w:proofErr w:type="spellStart"/>
                            <w:r>
                              <w:rPr>
                                <w:rStyle w:val="A4"/>
                                <w:color w:val="auto"/>
                                <w:sz w:val="24"/>
                                <w:szCs w:val="24"/>
                              </w:rPr>
                              <w:t>Dumfermline</w:t>
                            </w:r>
                            <w:proofErr w:type="spellEnd"/>
                            <w:r>
                              <w:rPr>
                                <w:rStyle w:val="A4"/>
                                <w:color w:val="auto"/>
                                <w:sz w:val="24"/>
                                <w:szCs w:val="24"/>
                              </w:rPr>
                              <w:t xml:space="preserve"> Outreach operates </w:t>
                            </w:r>
                            <w:r w:rsidR="00D2607C" w:rsidRPr="00082F08">
                              <w:rPr>
                                <w:rFonts w:ascii="Calibri" w:hAnsi="Calibri" w:cs="Calibri"/>
                                <w:sz w:val="24"/>
                                <w:szCs w:val="24"/>
                              </w:rPr>
                              <w:t xml:space="preserve">7 days a week </w:t>
                            </w:r>
                            <w:r>
                              <w:rPr>
                                <w:rFonts w:ascii="Calibri" w:hAnsi="Calibri" w:cs="Calibri"/>
                                <w:sz w:val="24"/>
                                <w:szCs w:val="24"/>
                              </w:rPr>
                              <w:t xml:space="preserve">between the hours of 7.30am and 10.30pm and </w:t>
                            </w:r>
                            <w:proofErr w:type="spellStart"/>
                            <w:r>
                              <w:rPr>
                                <w:rFonts w:ascii="Calibri" w:hAnsi="Calibri" w:cs="Calibri"/>
                                <w:sz w:val="24"/>
                                <w:szCs w:val="24"/>
                              </w:rPr>
                              <w:t>Houstion</w:t>
                            </w:r>
                            <w:proofErr w:type="spellEnd"/>
                            <w:r>
                              <w:rPr>
                                <w:rFonts w:ascii="Calibri" w:hAnsi="Calibri" w:cs="Calibri"/>
                                <w:sz w:val="24"/>
                                <w:szCs w:val="24"/>
                              </w:rPr>
                              <w:t xml:space="preserve"> Court operates 7 days </w:t>
                            </w:r>
                            <w:proofErr w:type="spellStart"/>
                            <w:r>
                              <w:rPr>
                                <w:rFonts w:ascii="Calibri" w:hAnsi="Calibri" w:cs="Calibri"/>
                                <w:sz w:val="24"/>
                                <w:szCs w:val="24"/>
                              </w:rPr>
                              <w:t>oer</w:t>
                            </w:r>
                            <w:proofErr w:type="spellEnd"/>
                            <w:r>
                              <w:rPr>
                                <w:rFonts w:ascii="Calibri" w:hAnsi="Calibri" w:cs="Calibri"/>
                                <w:sz w:val="24"/>
                                <w:szCs w:val="24"/>
                              </w:rPr>
                              <w:t xml:space="preserve"> week between the hours of 7.00am – 10.00pm. </w:t>
                            </w:r>
                          </w:p>
                          <w:p w14:paraId="78054446" w14:textId="77777777" w:rsidR="002D1809" w:rsidRPr="002D1809" w:rsidRDefault="002D1809" w:rsidP="002D1809">
                            <w:pPr>
                              <w:pStyle w:val="NoSpacing"/>
                              <w:rPr>
                                <w:rFonts w:ascii="Calibri" w:hAnsi="Calibri" w:cs="Calibri"/>
                                <w:sz w:val="24"/>
                                <w:szCs w:val="24"/>
                              </w:rPr>
                            </w:pPr>
                          </w:p>
                          <w:p w14:paraId="37B16A37" w14:textId="3FD95BEE" w:rsidR="002D1809" w:rsidRPr="002D1809" w:rsidRDefault="002D1809" w:rsidP="002D1809">
                            <w:pPr>
                              <w:jc w:val="both"/>
                              <w:rPr>
                                <w:rFonts w:ascii="Calibri" w:eastAsia="Times New Roman" w:hAnsi="Calibri" w:cs="Calibri"/>
                                <w:sz w:val="24"/>
                                <w:szCs w:val="24"/>
                              </w:rPr>
                            </w:pPr>
                            <w:r>
                              <w:rPr>
                                <w:rFonts w:ascii="Calibri" w:eastAsia="Times New Roman" w:hAnsi="Calibri" w:cs="Calibri"/>
                                <w:sz w:val="24"/>
                                <w:szCs w:val="24"/>
                              </w:rPr>
                              <w:t xml:space="preserve">The </w:t>
                            </w:r>
                            <w:r w:rsidRPr="002D1809">
                              <w:rPr>
                                <w:rFonts w:ascii="Calibri" w:eastAsia="Times New Roman" w:hAnsi="Calibri" w:cs="Calibri"/>
                                <w:sz w:val="24"/>
                                <w:szCs w:val="24"/>
                              </w:rPr>
                              <w:t xml:space="preserve">Service user needs cover a wide range including learning disability, complex needs, mental health and autism. The service users have their own tenancies and require support to keep their homes safe, secure and how they would like it. </w:t>
                            </w:r>
                          </w:p>
                          <w:p w14:paraId="545A7834" w14:textId="55825DD8" w:rsidR="00B757DC" w:rsidRPr="002D1809" w:rsidRDefault="002D1809" w:rsidP="002D1809">
                            <w:pPr>
                              <w:rPr>
                                <w:rFonts w:ascii="Calibri" w:eastAsia="Times New Roman" w:hAnsi="Calibri" w:cs="Calibri"/>
                                <w:sz w:val="24"/>
                                <w:szCs w:val="24"/>
                                <w:lang w:eastAsia="en-GB"/>
                              </w:rPr>
                            </w:pPr>
                            <w:proofErr w:type="spellStart"/>
                            <w:r>
                              <w:rPr>
                                <w:rFonts w:ascii="Calibri" w:hAnsi="Calibri" w:cs="Calibri"/>
                                <w:sz w:val="24"/>
                                <w:szCs w:val="24"/>
                              </w:rPr>
                              <w:t>Kinlos</w:t>
                            </w:r>
                            <w:proofErr w:type="spellEnd"/>
                            <w:r>
                              <w:rPr>
                                <w:rFonts w:ascii="Calibri" w:hAnsi="Calibri" w:cs="Calibri"/>
                                <w:sz w:val="24"/>
                                <w:szCs w:val="24"/>
                              </w:rPr>
                              <w:t xml:space="preserve"> Park operates 24 hours per day, 7 days </w:t>
                            </w:r>
                            <w:proofErr w:type="spellStart"/>
                            <w:r>
                              <w:rPr>
                                <w:rFonts w:ascii="Calibri" w:hAnsi="Calibri" w:cs="Calibri"/>
                                <w:sz w:val="24"/>
                                <w:szCs w:val="24"/>
                              </w:rPr>
                              <w:t>oer</w:t>
                            </w:r>
                            <w:proofErr w:type="spellEnd"/>
                            <w:r>
                              <w:rPr>
                                <w:rFonts w:ascii="Calibri" w:hAnsi="Calibri" w:cs="Calibri"/>
                                <w:sz w:val="24"/>
                                <w:szCs w:val="24"/>
                              </w:rPr>
                              <w:t xml:space="preserve"> week. </w:t>
                            </w:r>
                            <w:r w:rsidRPr="002D1809">
                              <w:rPr>
                                <w:rFonts w:ascii="Calibri" w:eastAsia="Times New Roman" w:hAnsi="Calibri" w:cs="Calibri"/>
                                <w:sz w:val="24"/>
                                <w:szCs w:val="24"/>
                                <w:lang w:eastAsia="en-GB"/>
                              </w:rPr>
                              <w:t>We support 4 people (3 male and 1 female) within their own home providing 24 hour support for adults with learning disabilities.  Each individual has varying levels of support requirements and utilises a variety of external agencies.</w:t>
                            </w:r>
                          </w:p>
                          <w:p w14:paraId="09BF3591" w14:textId="027DDE11" w:rsidR="00126FC4" w:rsidRPr="00082F08" w:rsidRDefault="00D2607C" w:rsidP="00D2607C">
                            <w:pPr>
                              <w:pStyle w:val="NoSpacing"/>
                              <w:rPr>
                                <w:rFonts w:ascii="Calibri" w:eastAsia="Times New Roman" w:hAnsi="Calibri" w:cs="Calibri"/>
                                <w:sz w:val="24"/>
                                <w:szCs w:val="24"/>
                              </w:rPr>
                            </w:pPr>
                            <w:r w:rsidRPr="00082F08">
                              <w:rPr>
                                <w:rStyle w:val="A4"/>
                                <w:b/>
                                <w:color w:val="auto"/>
                                <w:sz w:val="24"/>
                                <w:szCs w:val="24"/>
                                <w:u w:val="single"/>
                              </w:rPr>
                              <w:t>The R</w:t>
                            </w:r>
                            <w:r w:rsidR="004F6F5F" w:rsidRPr="00082F08">
                              <w:rPr>
                                <w:rStyle w:val="A4"/>
                                <w:b/>
                                <w:color w:val="auto"/>
                                <w:sz w:val="24"/>
                                <w:szCs w:val="24"/>
                                <w:u w:val="single"/>
                              </w:rPr>
                              <w:t>o</w:t>
                            </w:r>
                            <w:r w:rsidRPr="00082F08">
                              <w:rPr>
                                <w:rStyle w:val="A4"/>
                                <w:b/>
                                <w:color w:val="auto"/>
                                <w:sz w:val="24"/>
                                <w:szCs w:val="24"/>
                                <w:u w:val="single"/>
                              </w:rPr>
                              <w:t>le</w:t>
                            </w:r>
                            <w:r w:rsidRPr="00082F08">
                              <w:rPr>
                                <w:rStyle w:val="A4"/>
                                <w:b/>
                                <w:color w:val="auto"/>
                                <w:sz w:val="24"/>
                                <w:szCs w:val="24"/>
                                <w:u w:val="single"/>
                              </w:rPr>
                              <w:br/>
                            </w:r>
                          </w:p>
                          <w:p w14:paraId="71FC6FC8" w14:textId="50335EB4" w:rsidR="00722AB3" w:rsidRDefault="002D1809" w:rsidP="002D1809">
                            <w:pPr>
                              <w:pStyle w:val="NoSpacing"/>
                              <w:numPr>
                                <w:ilvl w:val="0"/>
                                <w:numId w:val="6"/>
                              </w:numPr>
                              <w:rPr>
                                <w:rFonts w:ascii="Calibri" w:eastAsia="Times New Roman" w:hAnsi="Calibri" w:cs="Calibri"/>
                                <w:sz w:val="24"/>
                                <w:szCs w:val="24"/>
                              </w:rPr>
                            </w:pPr>
                            <w:r w:rsidRPr="002D1809">
                              <w:rPr>
                                <w:rFonts w:ascii="Calibri" w:eastAsia="Times New Roman" w:hAnsi="Calibri" w:cs="Calibri"/>
                                <w:sz w:val="24"/>
                                <w:szCs w:val="24"/>
                              </w:rPr>
                              <w:t>You will provide active support to enable individuals to achieve and manage their health and social care needs through a holistic and person centred approach.</w:t>
                            </w:r>
                          </w:p>
                          <w:p w14:paraId="5DC50032" w14:textId="77777777" w:rsidR="002D1809" w:rsidRPr="00082F08" w:rsidRDefault="002D1809" w:rsidP="002D1809">
                            <w:pPr>
                              <w:pStyle w:val="NoSpacing"/>
                              <w:ind w:left="720"/>
                              <w:rPr>
                                <w:rFonts w:ascii="Calibri" w:eastAsia="Times New Roman" w:hAnsi="Calibri" w:cs="Calibri"/>
                                <w:sz w:val="24"/>
                                <w:szCs w:val="24"/>
                              </w:rPr>
                            </w:pPr>
                          </w:p>
                          <w:p w14:paraId="3C21E539" w14:textId="24DB9582" w:rsidR="00B757DC" w:rsidRPr="00082F08" w:rsidRDefault="008601C2" w:rsidP="00D2607C">
                            <w:pPr>
                              <w:pStyle w:val="NoSpacing"/>
                              <w:rPr>
                                <w:rStyle w:val="A4"/>
                                <w:b/>
                                <w:color w:val="auto"/>
                                <w:sz w:val="24"/>
                                <w:szCs w:val="24"/>
                                <w:u w:val="single"/>
                              </w:rPr>
                            </w:pPr>
                            <w:r w:rsidRPr="00082F08">
                              <w:rPr>
                                <w:rStyle w:val="A4"/>
                                <w:b/>
                                <w:color w:val="auto"/>
                                <w:sz w:val="24"/>
                                <w:szCs w:val="24"/>
                                <w:u w:val="single"/>
                              </w:rPr>
                              <w:t xml:space="preserve">The </w:t>
                            </w:r>
                            <w:r w:rsidR="00722AB3" w:rsidRPr="00082F08">
                              <w:rPr>
                                <w:rStyle w:val="A4"/>
                                <w:b/>
                                <w:color w:val="auto"/>
                                <w:sz w:val="24"/>
                                <w:szCs w:val="24"/>
                                <w:u w:val="single"/>
                              </w:rPr>
                              <w:t>C</w:t>
                            </w:r>
                            <w:r w:rsidR="004D5EE8" w:rsidRPr="00082F08">
                              <w:rPr>
                                <w:rStyle w:val="A4"/>
                                <w:b/>
                                <w:color w:val="auto"/>
                                <w:sz w:val="24"/>
                                <w:szCs w:val="24"/>
                                <w:u w:val="single"/>
                              </w:rPr>
                              <w:t>andidate</w:t>
                            </w:r>
                          </w:p>
                          <w:p w14:paraId="170372B2" w14:textId="77777777" w:rsidR="00722AB3" w:rsidRPr="00082F08" w:rsidRDefault="00722AB3" w:rsidP="00D2607C">
                            <w:pPr>
                              <w:pStyle w:val="NoSpacing"/>
                              <w:rPr>
                                <w:rFonts w:ascii="Calibri" w:hAnsi="Calibri" w:cs="Calibri"/>
                                <w:sz w:val="24"/>
                                <w:szCs w:val="24"/>
                              </w:rPr>
                            </w:pPr>
                          </w:p>
                          <w:p w14:paraId="09191F97" w14:textId="77777777" w:rsidR="002D1809" w:rsidRDefault="00126FC4" w:rsidP="002D1809">
                            <w:pPr>
                              <w:pStyle w:val="ListParagraph"/>
                              <w:numPr>
                                <w:ilvl w:val="0"/>
                                <w:numId w:val="5"/>
                              </w:numPr>
                              <w:rPr>
                                <w:rFonts w:ascii="Calibri" w:eastAsia="Times New Roman" w:hAnsi="Calibri" w:cs="Calibri"/>
                                <w:sz w:val="24"/>
                                <w:szCs w:val="24"/>
                                <w:lang w:eastAsia="en-GB"/>
                              </w:rPr>
                            </w:pPr>
                            <w:r w:rsidRPr="002D1809">
                              <w:rPr>
                                <w:rFonts w:ascii="Calibri" w:eastAsia="Times New Roman" w:hAnsi="Calibri" w:cs="Calibri"/>
                                <w:sz w:val="24"/>
                                <w:szCs w:val="24"/>
                                <w:lang w:eastAsia="en-GB"/>
                              </w:rPr>
                              <w:t xml:space="preserve">You should be </w:t>
                            </w:r>
                            <w:r w:rsidR="002D1809">
                              <w:rPr>
                                <w:rFonts w:ascii="Calibri" w:eastAsia="Times New Roman" w:hAnsi="Calibri" w:cs="Calibri"/>
                                <w:sz w:val="24"/>
                                <w:szCs w:val="24"/>
                                <w:lang w:eastAsia="en-GB"/>
                              </w:rPr>
                              <w:t>p</w:t>
                            </w:r>
                            <w:r w:rsidR="002D1809" w:rsidRPr="002D1809">
                              <w:rPr>
                                <w:rFonts w:ascii="Calibri" w:eastAsia="Times New Roman" w:hAnsi="Calibri" w:cs="Calibri"/>
                                <w:sz w:val="24"/>
                                <w:szCs w:val="24"/>
                                <w:lang w:eastAsia="en-GB"/>
                              </w:rPr>
                              <w:t>ositive, flexible and committed to making a difference</w:t>
                            </w:r>
                          </w:p>
                          <w:p w14:paraId="4B410C39" w14:textId="3393375F" w:rsidR="002D1809" w:rsidRPr="002D1809" w:rsidRDefault="001A1BB5" w:rsidP="002D1809">
                            <w:pPr>
                              <w:pStyle w:val="ListParagraph"/>
                              <w:numPr>
                                <w:ilvl w:val="0"/>
                                <w:numId w:val="5"/>
                              </w:numPr>
                              <w:rPr>
                                <w:rFonts w:ascii="Calibri" w:eastAsia="Times New Roman" w:hAnsi="Calibri" w:cs="Calibri"/>
                                <w:sz w:val="24"/>
                                <w:szCs w:val="24"/>
                                <w:lang w:eastAsia="en-GB"/>
                              </w:rPr>
                            </w:pPr>
                            <w:r>
                              <w:rPr>
                                <w:rFonts w:ascii="Calibri" w:hAnsi="Calibri" w:cs="Calibri"/>
                                <w:sz w:val="24"/>
                                <w:szCs w:val="24"/>
                              </w:rPr>
                              <w:t>Possess an SVQ 2 in Health &amp;</w:t>
                            </w:r>
                            <w:bookmarkStart w:id="0" w:name="_GoBack"/>
                            <w:bookmarkEnd w:id="0"/>
                            <w:r w:rsidR="00126FC4" w:rsidRPr="002D1809">
                              <w:rPr>
                                <w:rFonts w:ascii="Calibri" w:hAnsi="Calibri" w:cs="Calibri"/>
                                <w:sz w:val="24"/>
                                <w:szCs w:val="24"/>
                              </w:rPr>
                              <w:t xml:space="preserve"> Social Care or have the </w:t>
                            </w:r>
                            <w:r w:rsidR="008A39C7" w:rsidRPr="002D1809">
                              <w:rPr>
                                <w:rFonts w:ascii="Calibri" w:hAnsi="Calibri" w:cs="Calibri"/>
                                <w:sz w:val="24"/>
                                <w:szCs w:val="24"/>
                              </w:rPr>
                              <w:t xml:space="preserve">willingness </w:t>
                            </w:r>
                            <w:r w:rsidR="00126FC4" w:rsidRPr="002D1809">
                              <w:rPr>
                                <w:rFonts w:ascii="Calibri" w:hAnsi="Calibri" w:cs="Calibri"/>
                                <w:sz w:val="24"/>
                                <w:szCs w:val="24"/>
                              </w:rPr>
                              <w:t xml:space="preserve">to work towards this qualification </w:t>
                            </w:r>
                          </w:p>
                          <w:p w14:paraId="0039C134" w14:textId="175A2334" w:rsidR="00B757DC" w:rsidRPr="002D1809" w:rsidRDefault="00126FC4" w:rsidP="00D2607C">
                            <w:pPr>
                              <w:pStyle w:val="ListParagraph"/>
                              <w:numPr>
                                <w:ilvl w:val="0"/>
                                <w:numId w:val="5"/>
                              </w:numPr>
                              <w:rPr>
                                <w:rFonts w:ascii="Calibri" w:hAnsi="Calibri" w:cs="Calibri"/>
                                <w:sz w:val="24"/>
                                <w:szCs w:val="24"/>
                              </w:rPr>
                            </w:pPr>
                            <w:r w:rsidRPr="002D1809">
                              <w:rPr>
                                <w:rFonts w:ascii="Calibri" w:hAnsi="Calibri" w:cs="Calibri"/>
                                <w:sz w:val="24"/>
                                <w:szCs w:val="24"/>
                              </w:rPr>
                              <w:t>Be required to register with the Scottish Social Services Council (SSSC) within 6 months of taking up the post</w:t>
                            </w:r>
                          </w:p>
                          <w:p w14:paraId="5C27647D" w14:textId="77777777" w:rsidR="00722AB3" w:rsidRPr="00082F08" w:rsidRDefault="008601C2" w:rsidP="00D2607C">
                            <w:pPr>
                              <w:pStyle w:val="NoSpacing"/>
                              <w:rPr>
                                <w:rFonts w:ascii="Calibri" w:eastAsia="Times New Roman" w:hAnsi="Calibri" w:cs="Calibri"/>
                                <w:sz w:val="24"/>
                                <w:szCs w:val="24"/>
                                <w:lang w:eastAsia="en-GB"/>
                              </w:rPr>
                            </w:pPr>
                            <w:r w:rsidRPr="00082F08">
                              <w:rPr>
                                <w:rStyle w:val="A4"/>
                                <w:b/>
                                <w:color w:val="auto"/>
                                <w:sz w:val="24"/>
                                <w:szCs w:val="24"/>
                                <w:u w:val="single"/>
                              </w:rPr>
                              <w:t>Application p</w:t>
                            </w:r>
                            <w:r w:rsidR="004D5EE8" w:rsidRPr="00082F08">
                              <w:rPr>
                                <w:rStyle w:val="A4"/>
                                <w:b/>
                                <w:color w:val="auto"/>
                                <w:sz w:val="24"/>
                                <w:szCs w:val="24"/>
                                <w:u w:val="single"/>
                              </w:rPr>
                              <w:t>rocess</w:t>
                            </w:r>
                            <w:r w:rsidR="005335C2" w:rsidRPr="00082F08">
                              <w:rPr>
                                <w:rFonts w:ascii="Calibri" w:eastAsia="Times New Roman" w:hAnsi="Calibri" w:cs="Calibri"/>
                                <w:sz w:val="24"/>
                                <w:szCs w:val="24"/>
                                <w:lang w:eastAsia="en-GB"/>
                              </w:rPr>
                              <w:br/>
                            </w:r>
                          </w:p>
                          <w:p w14:paraId="4841DA36" w14:textId="6D9ED1B5" w:rsidR="00B757DC" w:rsidRPr="00082F08" w:rsidRDefault="00722AB3" w:rsidP="00D2607C">
                            <w:pPr>
                              <w:pStyle w:val="NoSpacing"/>
                              <w:rPr>
                                <w:rFonts w:ascii="Calibri" w:hAnsi="Calibri" w:cs="Calibri"/>
                                <w:sz w:val="24"/>
                                <w:szCs w:val="24"/>
                              </w:rPr>
                            </w:pPr>
                            <w:r w:rsidRPr="00082F08">
                              <w:rPr>
                                <w:rFonts w:ascii="Calibri" w:eastAsia="Times New Roman" w:hAnsi="Calibri" w:cs="Calibri"/>
                                <w:sz w:val="24"/>
                                <w:szCs w:val="24"/>
                                <w:lang w:eastAsia="en-GB"/>
                              </w:rPr>
                              <w:t>Please apply on our website for this role at</w:t>
                            </w:r>
                            <w:proofErr w:type="gramStart"/>
                            <w:r w:rsidRPr="00082F08">
                              <w:rPr>
                                <w:rFonts w:ascii="Calibri" w:eastAsia="Times New Roman" w:hAnsi="Calibri" w:cs="Calibri"/>
                                <w:sz w:val="24"/>
                                <w:szCs w:val="24"/>
                                <w:lang w:eastAsia="en-GB"/>
                              </w:rPr>
                              <w:t>;</w:t>
                            </w:r>
                            <w:proofErr w:type="gramEnd"/>
                            <w:r w:rsidR="00082F08">
                              <w:rPr>
                                <w:rFonts w:ascii="Calibri" w:eastAsia="Times New Roman" w:hAnsi="Calibri" w:cs="Calibri"/>
                                <w:sz w:val="24"/>
                                <w:szCs w:val="24"/>
                                <w:lang w:eastAsia="en-GB"/>
                              </w:rPr>
                              <w:br/>
                            </w:r>
                            <w:r w:rsidR="00B757DC" w:rsidRPr="00082F08">
                              <w:rPr>
                                <w:rFonts w:ascii="Calibri" w:eastAsia="Times New Roman" w:hAnsi="Calibri" w:cs="Calibri"/>
                                <w:sz w:val="24"/>
                                <w:szCs w:val="24"/>
                                <w:lang w:eastAsia="en-GB"/>
                              </w:rPr>
                              <w:br/>
                            </w:r>
                            <w:hyperlink r:id="rId11" w:history="1">
                              <w:r w:rsidR="002F045D" w:rsidRPr="00082F08">
                                <w:rPr>
                                  <w:rStyle w:val="Hyperlink"/>
                                  <w:rFonts w:ascii="Calibri" w:hAnsi="Calibri" w:cs="Calibri"/>
                                  <w:sz w:val="24"/>
                                  <w:szCs w:val="24"/>
                                </w:rPr>
                                <w:t>Hillcrest Futures Careers</w:t>
                              </w:r>
                            </w:hyperlink>
                          </w:p>
                          <w:p w14:paraId="3A67B9AC" w14:textId="77777777" w:rsidR="002F045D" w:rsidRPr="00A34757" w:rsidRDefault="002F045D" w:rsidP="004D5EE8">
                            <w:pPr>
                              <w:spacing w:after="0" w:line="240" w:lineRule="auto"/>
                              <w:jc w:val="both"/>
                              <w:rPr>
                                <w:sz w:val="24"/>
                                <w:szCs w:val="24"/>
                              </w:rPr>
                            </w:pPr>
                          </w:p>
                          <w:p w14:paraId="16E3C237" w14:textId="3DA79E0B" w:rsidR="002A0BD4" w:rsidRPr="00A34757" w:rsidRDefault="002A0BD4" w:rsidP="002A0BD4">
                            <w:pPr>
                              <w:jc w:val="both"/>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9pt;margin-top:55.15pt;width:374pt;height:6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" stroked="f">
                <v:textbox>
                  <w:txbxContent>
                    <w:p w14:paraId="2678A637" w14:textId="5DAFCACB" w:rsidR="00126FC4" w:rsidRDefault="00722AB3" w:rsidP="00D2607C">
                      <w:pPr>
                        <w:pStyle w:val="NoSpacing"/>
                        <w:rPr>
                          <w:rStyle w:val="A4"/>
                          <w:b/>
                          <w:color w:val="auto"/>
                          <w:sz w:val="24"/>
                          <w:szCs w:val="24"/>
                          <w:u w:val="single"/>
                        </w:rPr>
                      </w:pPr>
                      <w:r w:rsidRPr="00082F08">
                        <w:rPr>
                          <w:rStyle w:val="A4"/>
                          <w:b/>
                          <w:color w:val="auto"/>
                          <w:sz w:val="24"/>
                          <w:szCs w:val="24"/>
                          <w:u w:val="single"/>
                        </w:rPr>
                        <w:t>The S</w:t>
                      </w:r>
                      <w:r w:rsidR="000335B7" w:rsidRPr="00082F08">
                        <w:rPr>
                          <w:rStyle w:val="A4"/>
                          <w:b/>
                          <w:color w:val="auto"/>
                          <w:sz w:val="24"/>
                          <w:szCs w:val="24"/>
                          <w:u w:val="single"/>
                        </w:rPr>
                        <w:t>ervice</w:t>
                      </w:r>
                      <w:r w:rsidR="00126FC4" w:rsidRPr="00082F08">
                        <w:rPr>
                          <w:rStyle w:val="A4"/>
                          <w:b/>
                          <w:color w:val="auto"/>
                          <w:sz w:val="24"/>
                          <w:szCs w:val="24"/>
                          <w:u w:val="single"/>
                        </w:rPr>
                        <w:t>s</w:t>
                      </w:r>
                    </w:p>
                    <w:p w14:paraId="3C03A5A3" w14:textId="77777777" w:rsidR="008A39C7" w:rsidRPr="00082F08" w:rsidRDefault="008A39C7" w:rsidP="00D2607C">
                      <w:pPr>
                        <w:pStyle w:val="NoSpacing"/>
                        <w:rPr>
                          <w:rStyle w:val="A4"/>
                          <w:b/>
                          <w:color w:val="auto"/>
                          <w:sz w:val="24"/>
                          <w:szCs w:val="24"/>
                          <w:u w:val="single"/>
                        </w:rPr>
                      </w:pPr>
                    </w:p>
                    <w:p w14:paraId="43A2D80B" w14:textId="134E95AC" w:rsidR="002D1809" w:rsidRDefault="00126FC4" w:rsidP="00D2607C">
                      <w:pPr>
                        <w:pStyle w:val="NoSpacing"/>
                        <w:rPr>
                          <w:rStyle w:val="A4"/>
                          <w:color w:val="auto"/>
                          <w:sz w:val="24"/>
                          <w:szCs w:val="24"/>
                        </w:rPr>
                      </w:pPr>
                      <w:r w:rsidRPr="00082F08">
                        <w:rPr>
                          <w:rStyle w:val="A4"/>
                          <w:color w:val="auto"/>
                          <w:sz w:val="24"/>
                          <w:szCs w:val="24"/>
                        </w:rPr>
                        <w:t xml:space="preserve">Our services are based </w:t>
                      </w:r>
                      <w:r w:rsidR="002D1809">
                        <w:rPr>
                          <w:rStyle w:val="A4"/>
                          <w:color w:val="auto"/>
                          <w:sz w:val="24"/>
                          <w:szCs w:val="24"/>
                        </w:rPr>
                        <w:t>at Dunfe</w:t>
                      </w:r>
                      <w:r w:rsidR="001A1BB5">
                        <w:rPr>
                          <w:rStyle w:val="A4"/>
                          <w:color w:val="auto"/>
                          <w:sz w:val="24"/>
                          <w:szCs w:val="24"/>
                        </w:rPr>
                        <w:t>r</w:t>
                      </w:r>
                      <w:r w:rsidR="002D1809">
                        <w:rPr>
                          <w:rStyle w:val="A4"/>
                          <w:color w:val="auto"/>
                          <w:sz w:val="24"/>
                          <w:szCs w:val="24"/>
                        </w:rPr>
                        <w:t xml:space="preserve">mline Outreach, </w:t>
                      </w:r>
                      <w:proofErr w:type="spellStart"/>
                      <w:r w:rsidR="002D1809">
                        <w:rPr>
                          <w:rStyle w:val="A4"/>
                          <w:color w:val="auto"/>
                          <w:sz w:val="24"/>
                          <w:szCs w:val="24"/>
                        </w:rPr>
                        <w:t>Kinloss</w:t>
                      </w:r>
                      <w:proofErr w:type="spellEnd"/>
                      <w:r w:rsidR="002D1809">
                        <w:rPr>
                          <w:rStyle w:val="A4"/>
                          <w:color w:val="auto"/>
                          <w:sz w:val="24"/>
                          <w:szCs w:val="24"/>
                        </w:rPr>
                        <w:t xml:space="preserve"> Park (</w:t>
                      </w:r>
                      <w:proofErr w:type="spellStart"/>
                      <w:r w:rsidR="002D1809">
                        <w:rPr>
                          <w:rStyle w:val="A4"/>
                          <w:color w:val="auto"/>
                          <w:sz w:val="24"/>
                          <w:szCs w:val="24"/>
                        </w:rPr>
                        <w:t>Cupar</w:t>
                      </w:r>
                      <w:proofErr w:type="spellEnd"/>
                      <w:r w:rsidR="002D1809">
                        <w:rPr>
                          <w:rStyle w:val="A4"/>
                          <w:color w:val="auto"/>
                          <w:sz w:val="24"/>
                          <w:szCs w:val="24"/>
                        </w:rPr>
                        <w:t>) and Houston Court Outreach (</w:t>
                      </w:r>
                      <w:proofErr w:type="spellStart"/>
                      <w:r w:rsidR="002D1809">
                        <w:rPr>
                          <w:rStyle w:val="A4"/>
                          <w:color w:val="auto"/>
                          <w:sz w:val="24"/>
                          <w:szCs w:val="24"/>
                        </w:rPr>
                        <w:t>Cupar</w:t>
                      </w:r>
                      <w:proofErr w:type="spellEnd"/>
                      <w:r w:rsidR="002D1809">
                        <w:rPr>
                          <w:rStyle w:val="A4"/>
                          <w:color w:val="auto"/>
                          <w:sz w:val="24"/>
                          <w:szCs w:val="24"/>
                        </w:rPr>
                        <w:t>)</w:t>
                      </w:r>
                    </w:p>
                    <w:p w14:paraId="5946F8CF" w14:textId="77777777" w:rsidR="002D1809" w:rsidRPr="00082F08" w:rsidRDefault="002D1809" w:rsidP="00D2607C">
                      <w:pPr>
                        <w:pStyle w:val="NoSpacing"/>
                        <w:rPr>
                          <w:rStyle w:val="A4"/>
                          <w:color w:val="auto"/>
                          <w:sz w:val="24"/>
                          <w:szCs w:val="24"/>
                        </w:rPr>
                      </w:pPr>
                    </w:p>
                    <w:p w14:paraId="4D11D306" w14:textId="23DCBA88" w:rsidR="002D1809" w:rsidRDefault="002D1809" w:rsidP="002D1809">
                      <w:pPr>
                        <w:pStyle w:val="NoSpacing"/>
                        <w:rPr>
                          <w:rFonts w:ascii="Calibri" w:hAnsi="Calibri" w:cs="Calibri"/>
                          <w:sz w:val="24"/>
                          <w:szCs w:val="24"/>
                        </w:rPr>
                      </w:pPr>
                      <w:proofErr w:type="spellStart"/>
                      <w:r>
                        <w:rPr>
                          <w:rStyle w:val="A4"/>
                          <w:color w:val="auto"/>
                          <w:sz w:val="24"/>
                          <w:szCs w:val="24"/>
                        </w:rPr>
                        <w:t>Dumfermline</w:t>
                      </w:r>
                      <w:proofErr w:type="spellEnd"/>
                      <w:r>
                        <w:rPr>
                          <w:rStyle w:val="A4"/>
                          <w:color w:val="auto"/>
                          <w:sz w:val="24"/>
                          <w:szCs w:val="24"/>
                        </w:rPr>
                        <w:t xml:space="preserve"> Outreach operates </w:t>
                      </w:r>
                      <w:r w:rsidR="00D2607C" w:rsidRPr="00082F08">
                        <w:rPr>
                          <w:rFonts w:ascii="Calibri" w:hAnsi="Calibri" w:cs="Calibri"/>
                          <w:sz w:val="24"/>
                          <w:szCs w:val="24"/>
                        </w:rPr>
                        <w:t xml:space="preserve">7 days a week </w:t>
                      </w:r>
                      <w:r>
                        <w:rPr>
                          <w:rFonts w:ascii="Calibri" w:hAnsi="Calibri" w:cs="Calibri"/>
                          <w:sz w:val="24"/>
                          <w:szCs w:val="24"/>
                        </w:rPr>
                        <w:t xml:space="preserve">between the hours of 7.30am and 10.30pm and </w:t>
                      </w:r>
                      <w:proofErr w:type="spellStart"/>
                      <w:r>
                        <w:rPr>
                          <w:rFonts w:ascii="Calibri" w:hAnsi="Calibri" w:cs="Calibri"/>
                          <w:sz w:val="24"/>
                          <w:szCs w:val="24"/>
                        </w:rPr>
                        <w:t>Houstion</w:t>
                      </w:r>
                      <w:proofErr w:type="spellEnd"/>
                      <w:r>
                        <w:rPr>
                          <w:rFonts w:ascii="Calibri" w:hAnsi="Calibri" w:cs="Calibri"/>
                          <w:sz w:val="24"/>
                          <w:szCs w:val="24"/>
                        </w:rPr>
                        <w:t xml:space="preserve"> Court operates 7 days </w:t>
                      </w:r>
                      <w:proofErr w:type="spellStart"/>
                      <w:r>
                        <w:rPr>
                          <w:rFonts w:ascii="Calibri" w:hAnsi="Calibri" w:cs="Calibri"/>
                          <w:sz w:val="24"/>
                          <w:szCs w:val="24"/>
                        </w:rPr>
                        <w:t>oer</w:t>
                      </w:r>
                      <w:proofErr w:type="spellEnd"/>
                      <w:r>
                        <w:rPr>
                          <w:rFonts w:ascii="Calibri" w:hAnsi="Calibri" w:cs="Calibri"/>
                          <w:sz w:val="24"/>
                          <w:szCs w:val="24"/>
                        </w:rPr>
                        <w:t xml:space="preserve"> week between the hours of 7.00am – 10.00pm. </w:t>
                      </w:r>
                    </w:p>
                    <w:p w14:paraId="78054446" w14:textId="77777777" w:rsidR="002D1809" w:rsidRPr="002D1809" w:rsidRDefault="002D1809" w:rsidP="002D1809">
                      <w:pPr>
                        <w:pStyle w:val="NoSpacing"/>
                        <w:rPr>
                          <w:rFonts w:ascii="Calibri" w:hAnsi="Calibri" w:cs="Calibri"/>
                          <w:sz w:val="24"/>
                          <w:szCs w:val="24"/>
                        </w:rPr>
                      </w:pPr>
                    </w:p>
                    <w:p w14:paraId="37B16A37" w14:textId="3FD95BEE" w:rsidR="002D1809" w:rsidRPr="002D1809" w:rsidRDefault="002D1809" w:rsidP="002D1809">
                      <w:pPr>
                        <w:jc w:val="both"/>
                        <w:rPr>
                          <w:rFonts w:ascii="Calibri" w:eastAsia="Times New Roman" w:hAnsi="Calibri" w:cs="Calibri"/>
                          <w:sz w:val="24"/>
                          <w:szCs w:val="24"/>
                        </w:rPr>
                      </w:pPr>
                      <w:r>
                        <w:rPr>
                          <w:rFonts w:ascii="Calibri" w:eastAsia="Times New Roman" w:hAnsi="Calibri" w:cs="Calibri"/>
                          <w:sz w:val="24"/>
                          <w:szCs w:val="24"/>
                        </w:rPr>
                        <w:t xml:space="preserve">The </w:t>
                      </w:r>
                      <w:r w:rsidRPr="002D1809">
                        <w:rPr>
                          <w:rFonts w:ascii="Calibri" w:eastAsia="Times New Roman" w:hAnsi="Calibri" w:cs="Calibri"/>
                          <w:sz w:val="24"/>
                          <w:szCs w:val="24"/>
                        </w:rPr>
                        <w:t xml:space="preserve">Service user needs cover a wide range including learning disability, complex needs, mental health and autism. The service users have their own tenancies and require support to keep their homes safe, secure and how they would like it. </w:t>
                      </w:r>
                    </w:p>
                    <w:p w14:paraId="545A7834" w14:textId="55825DD8" w:rsidR="00B757DC" w:rsidRPr="002D1809" w:rsidRDefault="002D1809" w:rsidP="002D1809">
                      <w:pPr>
                        <w:rPr>
                          <w:rFonts w:ascii="Calibri" w:eastAsia="Times New Roman" w:hAnsi="Calibri" w:cs="Calibri"/>
                          <w:sz w:val="24"/>
                          <w:szCs w:val="24"/>
                          <w:lang w:eastAsia="en-GB"/>
                        </w:rPr>
                      </w:pPr>
                      <w:proofErr w:type="spellStart"/>
                      <w:r>
                        <w:rPr>
                          <w:rFonts w:ascii="Calibri" w:hAnsi="Calibri" w:cs="Calibri"/>
                          <w:sz w:val="24"/>
                          <w:szCs w:val="24"/>
                        </w:rPr>
                        <w:t>Kinlos</w:t>
                      </w:r>
                      <w:proofErr w:type="spellEnd"/>
                      <w:r>
                        <w:rPr>
                          <w:rFonts w:ascii="Calibri" w:hAnsi="Calibri" w:cs="Calibri"/>
                          <w:sz w:val="24"/>
                          <w:szCs w:val="24"/>
                        </w:rPr>
                        <w:t xml:space="preserve"> Park operates 24 hours per day, 7 days </w:t>
                      </w:r>
                      <w:proofErr w:type="spellStart"/>
                      <w:r>
                        <w:rPr>
                          <w:rFonts w:ascii="Calibri" w:hAnsi="Calibri" w:cs="Calibri"/>
                          <w:sz w:val="24"/>
                          <w:szCs w:val="24"/>
                        </w:rPr>
                        <w:t>oer</w:t>
                      </w:r>
                      <w:proofErr w:type="spellEnd"/>
                      <w:r>
                        <w:rPr>
                          <w:rFonts w:ascii="Calibri" w:hAnsi="Calibri" w:cs="Calibri"/>
                          <w:sz w:val="24"/>
                          <w:szCs w:val="24"/>
                        </w:rPr>
                        <w:t xml:space="preserve"> week. </w:t>
                      </w:r>
                      <w:r w:rsidRPr="002D1809">
                        <w:rPr>
                          <w:rFonts w:ascii="Calibri" w:eastAsia="Times New Roman" w:hAnsi="Calibri" w:cs="Calibri"/>
                          <w:sz w:val="24"/>
                          <w:szCs w:val="24"/>
                          <w:lang w:eastAsia="en-GB"/>
                        </w:rPr>
                        <w:t>We support 4 people (3 male and 1 female) within their own home providing 24 hour support for adults with learning disabilities.  Each individual has varying levels of support requirements and utilises a variety of external agencies.</w:t>
                      </w:r>
                    </w:p>
                    <w:p w14:paraId="09BF3591" w14:textId="027DDE11" w:rsidR="00126FC4" w:rsidRPr="00082F08" w:rsidRDefault="00D2607C" w:rsidP="00D2607C">
                      <w:pPr>
                        <w:pStyle w:val="NoSpacing"/>
                        <w:rPr>
                          <w:rFonts w:ascii="Calibri" w:eastAsia="Times New Roman" w:hAnsi="Calibri" w:cs="Calibri"/>
                          <w:sz w:val="24"/>
                          <w:szCs w:val="24"/>
                        </w:rPr>
                      </w:pPr>
                      <w:r w:rsidRPr="00082F08">
                        <w:rPr>
                          <w:rStyle w:val="A4"/>
                          <w:b/>
                          <w:color w:val="auto"/>
                          <w:sz w:val="24"/>
                          <w:szCs w:val="24"/>
                          <w:u w:val="single"/>
                        </w:rPr>
                        <w:t>The R</w:t>
                      </w:r>
                      <w:r w:rsidR="004F6F5F" w:rsidRPr="00082F08">
                        <w:rPr>
                          <w:rStyle w:val="A4"/>
                          <w:b/>
                          <w:color w:val="auto"/>
                          <w:sz w:val="24"/>
                          <w:szCs w:val="24"/>
                          <w:u w:val="single"/>
                        </w:rPr>
                        <w:t>o</w:t>
                      </w:r>
                      <w:r w:rsidRPr="00082F08">
                        <w:rPr>
                          <w:rStyle w:val="A4"/>
                          <w:b/>
                          <w:color w:val="auto"/>
                          <w:sz w:val="24"/>
                          <w:szCs w:val="24"/>
                          <w:u w:val="single"/>
                        </w:rPr>
                        <w:t>le</w:t>
                      </w:r>
                      <w:r w:rsidRPr="00082F08">
                        <w:rPr>
                          <w:rStyle w:val="A4"/>
                          <w:b/>
                          <w:color w:val="auto"/>
                          <w:sz w:val="24"/>
                          <w:szCs w:val="24"/>
                          <w:u w:val="single"/>
                        </w:rPr>
                        <w:br/>
                      </w:r>
                    </w:p>
                    <w:p w14:paraId="71FC6FC8" w14:textId="50335EB4" w:rsidR="00722AB3" w:rsidRDefault="002D1809" w:rsidP="002D1809">
                      <w:pPr>
                        <w:pStyle w:val="NoSpacing"/>
                        <w:numPr>
                          <w:ilvl w:val="0"/>
                          <w:numId w:val="6"/>
                        </w:numPr>
                        <w:rPr>
                          <w:rFonts w:ascii="Calibri" w:eastAsia="Times New Roman" w:hAnsi="Calibri" w:cs="Calibri"/>
                          <w:sz w:val="24"/>
                          <w:szCs w:val="24"/>
                        </w:rPr>
                      </w:pPr>
                      <w:r w:rsidRPr="002D1809">
                        <w:rPr>
                          <w:rFonts w:ascii="Calibri" w:eastAsia="Times New Roman" w:hAnsi="Calibri" w:cs="Calibri"/>
                          <w:sz w:val="24"/>
                          <w:szCs w:val="24"/>
                        </w:rPr>
                        <w:t>You will provide active support to enable individuals to achieve and manage their health and social care needs through a holistic and person centred approach.</w:t>
                      </w:r>
                    </w:p>
                    <w:p w14:paraId="5DC50032" w14:textId="77777777" w:rsidR="002D1809" w:rsidRPr="00082F08" w:rsidRDefault="002D1809" w:rsidP="002D1809">
                      <w:pPr>
                        <w:pStyle w:val="NoSpacing"/>
                        <w:ind w:left="720"/>
                        <w:rPr>
                          <w:rFonts w:ascii="Calibri" w:eastAsia="Times New Roman" w:hAnsi="Calibri" w:cs="Calibri"/>
                          <w:sz w:val="24"/>
                          <w:szCs w:val="24"/>
                        </w:rPr>
                      </w:pPr>
                    </w:p>
                    <w:p w14:paraId="3C21E539" w14:textId="24DB9582" w:rsidR="00B757DC" w:rsidRPr="00082F08" w:rsidRDefault="008601C2" w:rsidP="00D2607C">
                      <w:pPr>
                        <w:pStyle w:val="NoSpacing"/>
                        <w:rPr>
                          <w:rStyle w:val="A4"/>
                          <w:b/>
                          <w:color w:val="auto"/>
                          <w:sz w:val="24"/>
                          <w:szCs w:val="24"/>
                          <w:u w:val="single"/>
                        </w:rPr>
                      </w:pPr>
                      <w:r w:rsidRPr="00082F08">
                        <w:rPr>
                          <w:rStyle w:val="A4"/>
                          <w:b/>
                          <w:color w:val="auto"/>
                          <w:sz w:val="24"/>
                          <w:szCs w:val="24"/>
                          <w:u w:val="single"/>
                        </w:rPr>
                        <w:t xml:space="preserve">The </w:t>
                      </w:r>
                      <w:r w:rsidR="00722AB3" w:rsidRPr="00082F08">
                        <w:rPr>
                          <w:rStyle w:val="A4"/>
                          <w:b/>
                          <w:color w:val="auto"/>
                          <w:sz w:val="24"/>
                          <w:szCs w:val="24"/>
                          <w:u w:val="single"/>
                        </w:rPr>
                        <w:t>C</w:t>
                      </w:r>
                      <w:r w:rsidR="004D5EE8" w:rsidRPr="00082F08">
                        <w:rPr>
                          <w:rStyle w:val="A4"/>
                          <w:b/>
                          <w:color w:val="auto"/>
                          <w:sz w:val="24"/>
                          <w:szCs w:val="24"/>
                          <w:u w:val="single"/>
                        </w:rPr>
                        <w:t>andidate</w:t>
                      </w:r>
                    </w:p>
                    <w:p w14:paraId="170372B2" w14:textId="77777777" w:rsidR="00722AB3" w:rsidRPr="00082F08" w:rsidRDefault="00722AB3" w:rsidP="00D2607C">
                      <w:pPr>
                        <w:pStyle w:val="NoSpacing"/>
                        <w:rPr>
                          <w:rFonts w:ascii="Calibri" w:hAnsi="Calibri" w:cs="Calibri"/>
                          <w:sz w:val="24"/>
                          <w:szCs w:val="24"/>
                        </w:rPr>
                      </w:pPr>
                    </w:p>
                    <w:p w14:paraId="09191F97" w14:textId="77777777" w:rsidR="002D1809" w:rsidRDefault="00126FC4" w:rsidP="002D1809">
                      <w:pPr>
                        <w:pStyle w:val="ListParagraph"/>
                        <w:numPr>
                          <w:ilvl w:val="0"/>
                          <w:numId w:val="5"/>
                        </w:numPr>
                        <w:rPr>
                          <w:rFonts w:ascii="Calibri" w:eastAsia="Times New Roman" w:hAnsi="Calibri" w:cs="Calibri"/>
                          <w:sz w:val="24"/>
                          <w:szCs w:val="24"/>
                          <w:lang w:eastAsia="en-GB"/>
                        </w:rPr>
                      </w:pPr>
                      <w:r w:rsidRPr="002D1809">
                        <w:rPr>
                          <w:rFonts w:ascii="Calibri" w:eastAsia="Times New Roman" w:hAnsi="Calibri" w:cs="Calibri"/>
                          <w:sz w:val="24"/>
                          <w:szCs w:val="24"/>
                          <w:lang w:eastAsia="en-GB"/>
                        </w:rPr>
                        <w:t xml:space="preserve">You should be </w:t>
                      </w:r>
                      <w:r w:rsidR="002D1809">
                        <w:rPr>
                          <w:rFonts w:ascii="Calibri" w:eastAsia="Times New Roman" w:hAnsi="Calibri" w:cs="Calibri"/>
                          <w:sz w:val="24"/>
                          <w:szCs w:val="24"/>
                          <w:lang w:eastAsia="en-GB"/>
                        </w:rPr>
                        <w:t>p</w:t>
                      </w:r>
                      <w:r w:rsidR="002D1809" w:rsidRPr="002D1809">
                        <w:rPr>
                          <w:rFonts w:ascii="Calibri" w:eastAsia="Times New Roman" w:hAnsi="Calibri" w:cs="Calibri"/>
                          <w:sz w:val="24"/>
                          <w:szCs w:val="24"/>
                          <w:lang w:eastAsia="en-GB"/>
                        </w:rPr>
                        <w:t>ositive, flexible and committed to making a difference</w:t>
                      </w:r>
                    </w:p>
                    <w:p w14:paraId="4B410C39" w14:textId="3393375F" w:rsidR="002D1809" w:rsidRPr="002D1809" w:rsidRDefault="001A1BB5" w:rsidP="002D1809">
                      <w:pPr>
                        <w:pStyle w:val="ListParagraph"/>
                        <w:numPr>
                          <w:ilvl w:val="0"/>
                          <w:numId w:val="5"/>
                        </w:numPr>
                        <w:rPr>
                          <w:rFonts w:ascii="Calibri" w:eastAsia="Times New Roman" w:hAnsi="Calibri" w:cs="Calibri"/>
                          <w:sz w:val="24"/>
                          <w:szCs w:val="24"/>
                          <w:lang w:eastAsia="en-GB"/>
                        </w:rPr>
                      </w:pPr>
                      <w:r>
                        <w:rPr>
                          <w:rFonts w:ascii="Calibri" w:hAnsi="Calibri" w:cs="Calibri"/>
                          <w:sz w:val="24"/>
                          <w:szCs w:val="24"/>
                        </w:rPr>
                        <w:t>Possess an SVQ 2 in Health &amp;</w:t>
                      </w:r>
                      <w:bookmarkStart w:id="1" w:name="_GoBack"/>
                      <w:bookmarkEnd w:id="1"/>
                      <w:r w:rsidR="00126FC4" w:rsidRPr="002D1809">
                        <w:rPr>
                          <w:rFonts w:ascii="Calibri" w:hAnsi="Calibri" w:cs="Calibri"/>
                          <w:sz w:val="24"/>
                          <w:szCs w:val="24"/>
                        </w:rPr>
                        <w:t xml:space="preserve"> Social Care or have the </w:t>
                      </w:r>
                      <w:r w:rsidR="008A39C7" w:rsidRPr="002D1809">
                        <w:rPr>
                          <w:rFonts w:ascii="Calibri" w:hAnsi="Calibri" w:cs="Calibri"/>
                          <w:sz w:val="24"/>
                          <w:szCs w:val="24"/>
                        </w:rPr>
                        <w:t xml:space="preserve">willingness </w:t>
                      </w:r>
                      <w:r w:rsidR="00126FC4" w:rsidRPr="002D1809">
                        <w:rPr>
                          <w:rFonts w:ascii="Calibri" w:hAnsi="Calibri" w:cs="Calibri"/>
                          <w:sz w:val="24"/>
                          <w:szCs w:val="24"/>
                        </w:rPr>
                        <w:t xml:space="preserve">to work towards this qualification </w:t>
                      </w:r>
                    </w:p>
                    <w:p w14:paraId="0039C134" w14:textId="175A2334" w:rsidR="00B757DC" w:rsidRPr="002D1809" w:rsidRDefault="00126FC4" w:rsidP="00D2607C">
                      <w:pPr>
                        <w:pStyle w:val="ListParagraph"/>
                        <w:numPr>
                          <w:ilvl w:val="0"/>
                          <w:numId w:val="5"/>
                        </w:numPr>
                        <w:rPr>
                          <w:rFonts w:ascii="Calibri" w:hAnsi="Calibri" w:cs="Calibri"/>
                          <w:sz w:val="24"/>
                          <w:szCs w:val="24"/>
                        </w:rPr>
                      </w:pPr>
                      <w:r w:rsidRPr="002D1809">
                        <w:rPr>
                          <w:rFonts w:ascii="Calibri" w:hAnsi="Calibri" w:cs="Calibri"/>
                          <w:sz w:val="24"/>
                          <w:szCs w:val="24"/>
                        </w:rPr>
                        <w:t>Be required to register with the Scottish Social Services Council (SSSC) within 6 months of taking up the post</w:t>
                      </w:r>
                    </w:p>
                    <w:p w14:paraId="5C27647D" w14:textId="77777777" w:rsidR="00722AB3" w:rsidRPr="00082F08" w:rsidRDefault="008601C2" w:rsidP="00D2607C">
                      <w:pPr>
                        <w:pStyle w:val="NoSpacing"/>
                        <w:rPr>
                          <w:rFonts w:ascii="Calibri" w:eastAsia="Times New Roman" w:hAnsi="Calibri" w:cs="Calibri"/>
                          <w:sz w:val="24"/>
                          <w:szCs w:val="24"/>
                          <w:lang w:eastAsia="en-GB"/>
                        </w:rPr>
                      </w:pPr>
                      <w:r w:rsidRPr="00082F08">
                        <w:rPr>
                          <w:rStyle w:val="A4"/>
                          <w:b/>
                          <w:color w:val="auto"/>
                          <w:sz w:val="24"/>
                          <w:szCs w:val="24"/>
                          <w:u w:val="single"/>
                        </w:rPr>
                        <w:t>Application p</w:t>
                      </w:r>
                      <w:r w:rsidR="004D5EE8" w:rsidRPr="00082F08">
                        <w:rPr>
                          <w:rStyle w:val="A4"/>
                          <w:b/>
                          <w:color w:val="auto"/>
                          <w:sz w:val="24"/>
                          <w:szCs w:val="24"/>
                          <w:u w:val="single"/>
                        </w:rPr>
                        <w:t>rocess</w:t>
                      </w:r>
                      <w:r w:rsidR="005335C2" w:rsidRPr="00082F08">
                        <w:rPr>
                          <w:rFonts w:ascii="Calibri" w:eastAsia="Times New Roman" w:hAnsi="Calibri" w:cs="Calibri"/>
                          <w:sz w:val="24"/>
                          <w:szCs w:val="24"/>
                          <w:lang w:eastAsia="en-GB"/>
                        </w:rPr>
                        <w:br/>
                      </w:r>
                    </w:p>
                    <w:p w14:paraId="4841DA36" w14:textId="6D9ED1B5" w:rsidR="00B757DC" w:rsidRPr="00082F08" w:rsidRDefault="00722AB3" w:rsidP="00D2607C">
                      <w:pPr>
                        <w:pStyle w:val="NoSpacing"/>
                        <w:rPr>
                          <w:rFonts w:ascii="Calibri" w:hAnsi="Calibri" w:cs="Calibri"/>
                          <w:sz w:val="24"/>
                          <w:szCs w:val="24"/>
                        </w:rPr>
                      </w:pPr>
                      <w:r w:rsidRPr="00082F08">
                        <w:rPr>
                          <w:rFonts w:ascii="Calibri" w:eastAsia="Times New Roman" w:hAnsi="Calibri" w:cs="Calibri"/>
                          <w:sz w:val="24"/>
                          <w:szCs w:val="24"/>
                          <w:lang w:eastAsia="en-GB"/>
                        </w:rPr>
                        <w:t>Please apply on our website for this role at</w:t>
                      </w:r>
                      <w:proofErr w:type="gramStart"/>
                      <w:r w:rsidRPr="00082F08">
                        <w:rPr>
                          <w:rFonts w:ascii="Calibri" w:eastAsia="Times New Roman" w:hAnsi="Calibri" w:cs="Calibri"/>
                          <w:sz w:val="24"/>
                          <w:szCs w:val="24"/>
                          <w:lang w:eastAsia="en-GB"/>
                        </w:rPr>
                        <w:t>;</w:t>
                      </w:r>
                      <w:proofErr w:type="gramEnd"/>
                      <w:r w:rsidR="00082F08">
                        <w:rPr>
                          <w:rFonts w:ascii="Calibri" w:eastAsia="Times New Roman" w:hAnsi="Calibri" w:cs="Calibri"/>
                          <w:sz w:val="24"/>
                          <w:szCs w:val="24"/>
                          <w:lang w:eastAsia="en-GB"/>
                        </w:rPr>
                        <w:br/>
                      </w:r>
                      <w:r w:rsidR="00B757DC" w:rsidRPr="00082F08">
                        <w:rPr>
                          <w:rFonts w:ascii="Calibri" w:eastAsia="Times New Roman" w:hAnsi="Calibri" w:cs="Calibri"/>
                          <w:sz w:val="24"/>
                          <w:szCs w:val="24"/>
                          <w:lang w:eastAsia="en-GB"/>
                        </w:rPr>
                        <w:br/>
                      </w:r>
                      <w:hyperlink r:id="rId12" w:history="1">
                        <w:r w:rsidR="002F045D" w:rsidRPr="00082F08">
                          <w:rPr>
                            <w:rStyle w:val="Hyperlink"/>
                            <w:rFonts w:ascii="Calibri" w:hAnsi="Calibri" w:cs="Calibri"/>
                            <w:sz w:val="24"/>
                            <w:szCs w:val="24"/>
                          </w:rPr>
                          <w:t>Hillcrest Futures Careers</w:t>
                        </w:r>
                      </w:hyperlink>
                    </w:p>
                    <w:p w14:paraId="3A67B9AC" w14:textId="77777777" w:rsidR="002F045D" w:rsidRPr="00A34757" w:rsidRDefault="002F045D" w:rsidP="004D5EE8">
                      <w:pPr>
                        <w:spacing w:after="0" w:line="240" w:lineRule="auto"/>
                        <w:jc w:val="both"/>
                        <w:rPr>
                          <w:sz w:val="24"/>
                          <w:szCs w:val="24"/>
                        </w:rPr>
                      </w:pPr>
                    </w:p>
                    <w:p w14:paraId="16E3C237" w14:textId="3DA79E0B" w:rsidR="002A0BD4" w:rsidRPr="00A34757" w:rsidRDefault="002A0BD4" w:rsidP="002A0BD4">
                      <w:pPr>
                        <w:jc w:val="both"/>
                        <w:rPr>
                          <w:color w:val="000000" w:themeColor="text1"/>
                          <w:sz w:val="24"/>
                          <w:szCs w:val="24"/>
                        </w:rPr>
                      </w:pPr>
                    </w:p>
                  </w:txbxContent>
                </v:textbox>
                <w10:wrap type="square"/>
              </v:shape>
            </w:pict>
          </mc:Fallback>
        </mc:AlternateContent>
      </w:r>
      <w:r w:rsidRPr="00781893">
        <w:rPr>
          <w:noProof/>
          <w:color w:val="843B82"/>
          <w:lang w:eastAsia="en-GB"/>
        </w:rPr>
        <mc:AlternateContent>
          <mc:Choice Requires="wps">
            <w:drawing>
              <wp:anchor distT="0" distB="0" distL="114300" distR="114300" simplePos="0" relativeHeight="251657728" behindDoc="0" locked="0" layoutInCell="1" allowOverlap="1" wp14:anchorId="01CB0B3C" wp14:editId="18926C6D">
                <wp:simplePos x="0" y="0"/>
                <wp:positionH relativeFrom="column">
                  <wp:posOffset>1589405</wp:posOffset>
                </wp:positionH>
                <wp:positionV relativeFrom="paragraph">
                  <wp:posOffset>-8866505</wp:posOffset>
                </wp:positionV>
                <wp:extent cx="439737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4397375" cy="0"/>
                        </a:xfrm>
                        <a:prstGeom prst="line">
                          <a:avLst/>
                        </a:prstGeom>
                        <a:ln w="6350">
                          <a:solidFill>
                            <a:srgbClr val="9332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15pt,-698.15pt" to="471.4pt,-6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" strokecolor="#93328e" strokeweight=".5pt"/>
            </w:pict>
          </mc:Fallback>
        </mc:AlternateContent>
      </w:r>
      <w:r>
        <w:rPr>
          <w:noProof/>
          <w:lang w:eastAsia="en-GB"/>
        </w:rPr>
        <mc:AlternateContent>
          <mc:Choice Requires="wps">
            <w:drawing>
              <wp:anchor distT="0" distB="0" distL="114300" distR="114300" simplePos="0" relativeHeight="251647488" behindDoc="0" locked="0" layoutInCell="1" allowOverlap="1" wp14:anchorId="656977C6" wp14:editId="78AF658E">
                <wp:simplePos x="0" y="0"/>
                <wp:positionH relativeFrom="column">
                  <wp:posOffset>1436914</wp:posOffset>
                </wp:positionH>
                <wp:positionV relativeFrom="paragraph">
                  <wp:posOffset>-10295247</wp:posOffset>
                </wp:positionV>
                <wp:extent cx="4975860" cy="1365663"/>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365663"/>
                        </a:xfrm>
                        <a:prstGeom prst="rect">
                          <a:avLst/>
                        </a:prstGeom>
                        <a:solidFill>
                          <a:srgbClr val="FFFFFF"/>
                        </a:solidFill>
                        <a:ln w="9525">
                          <a:noFill/>
                          <a:miter lim="800000"/>
                          <a:headEnd/>
                          <a:tailEnd/>
                        </a:ln>
                      </wps:spPr>
                      <wps:txbx>
                        <w:txbxContent>
                          <w:p w14:paraId="78D52B9B" w14:textId="08FF6516" w:rsidR="0027387B" w:rsidRPr="009A34A4" w:rsidRDefault="008601C2" w:rsidP="009A34A4">
                            <w:pPr>
                              <w:pStyle w:val="NoSpacing"/>
                              <w:rPr>
                                <w:rFonts w:ascii="Calibri" w:hAnsi="Calibri" w:cs="Calibri"/>
                                <w:color w:val="7030A0"/>
                                <w:sz w:val="24"/>
                                <w:szCs w:val="24"/>
                              </w:rPr>
                            </w:pPr>
                            <w:r w:rsidRPr="009A34A4">
                              <w:rPr>
                                <w:rFonts w:ascii="Calibri" w:hAnsi="Calibri" w:cs="Calibri"/>
                                <w:sz w:val="24"/>
                                <w:szCs w:val="24"/>
                              </w:rPr>
                              <w:t>Job r</w:t>
                            </w:r>
                            <w:r w:rsidR="0027387B" w:rsidRPr="009A34A4">
                              <w:rPr>
                                <w:rFonts w:ascii="Calibri" w:hAnsi="Calibri" w:cs="Calibri"/>
                                <w:sz w:val="24"/>
                                <w:szCs w:val="24"/>
                              </w:rPr>
                              <w:t xml:space="preserve">ef:  </w:t>
                            </w:r>
                            <w:r w:rsidR="0027387B" w:rsidRPr="009A34A4">
                              <w:rPr>
                                <w:rFonts w:ascii="Calibri" w:hAnsi="Calibri" w:cs="Calibri"/>
                                <w:sz w:val="24"/>
                                <w:szCs w:val="24"/>
                              </w:rPr>
                              <w:tab/>
                            </w:r>
                            <w:r w:rsidR="00B62AE6" w:rsidRPr="009A34A4">
                              <w:rPr>
                                <w:rFonts w:ascii="Calibri" w:hAnsi="Calibri" w:cs="Calibri"/>
                                <w:sz w:val="24"/>
                                <w:szCs w:val="24"/>
                              </w:rPr>
                              <w:tab/>
                            </w:r>
                            <w:r w:rsidR="002D1809">
                              <w:rPr>
                                <w:rFonts w:ascii="Calibri" w:hAnsi="Calibri" w:cs="Calibri"/>
                                <w:sz w:val="24"/>
                                <w:szCs w:val="24"/>
                              </w:rPr>
                              <w:t>HH19/RSW - FIFE</w:t>
                            </w:r>
                            <w:r w:rsidR="0027387B" w:rsidRPr="009A34A4">
                              <w:rPr>
                                <w:rFonts w:ascii="Calibri" w:hAnsi="Calibri" w:cs="Calibri"/>
                                <w:sz w:val="24"/>
                                <w:szCs w:val="24"/>
                              </w:rPr>
                              <w:br/>
                              <w:t>Post:</w:t>
                            </w:r>
                            <w:r w:rsidR="0027387B" w:rsidRPr="009A34A4">
                              <w:rPr>
                                <w:rFonts w:ascii="Calibri" w:hAnsi="Calibri" w:cs="Calibri"/>
                                <w:sz w:val="24"/>
                                <w:szCs w:val="24"/>
                              </w:rPr>
                              <w:tab/>
                            </w:r>
                            <w:r w:rsidR="0027387B" w:rsidRPr="009A34A4">
                              <w:rPr>
                                <w:rFonts w:ascii="Calibri" w:hAnsi="Calibri" w:cs="Calibri"/>
                                <w:sz w:val="24"/>
                                <w:szCs w:val="24"/>
                              </w:rPr>
                              <w:tab/>
                            </w:r>
                            <w:r w:rsidR="00B62AE6" w:rsidRPr="009A34A4">
                              <w:rPr>
                                <w:rFonts w:ascii="Calibri" w:hAnsi="Calibri" w:cs="Calibri"/>
                                <w:sz w:val="24"/>
                                <w:szCs w:val="24"/>
                              </w:rPr>
                              <w:tab/>
                            </w:r>
                            <w:r w:rsidR="009A34A4" w:rsidRPr="009A34A4">
                              <w:rPr>
                                <w:rFonts w:ascii="Calibri" w:hAnsi="Calibri" w:cs="Calibri"/>
                                <w:sz w:val="24"/>
                                <w:szCs w:val="24"/>
                              </w:rPr>
                              <w:t>Relief Support Worker</w:t>
                            </w:r>
                            <w:r w:rsidR="0027387B" w:rsidRPr="009A34A4">
                              <w:rPr>
                                <w:rFonts w:ascii="Calibri" w:hAnsi="Calibri" w:cs="Calibri"/>
                                <w:sz w:val="24"/>
                                <w:szCs w:val="24"/>
                              </w:rPr>
                              <w:tab/>
                            </w:r>
                            <w:r w:rsidR="0027387B" w:rsidRPr="009A34A4">
                              <w:rPr>
                                <w:rFonts w:ascii="Calibri" w:hAnsi="Calibri" w:cs="Calibri"/>
                                <w:sz w:val="24"/>
                                <w:szCs w:val="24"/>
                              </w:rPr>
                              <w:br/>
                              <w:t>Location:</w:t>
                            </w:r>
                            <w:r w:rsidR="0027387B" w:rsidRPr="009A34A4">
                              <w:rPr>
                                <w:rFonts w:ascii="Calibri" w:hAnsi="Calibri" w:cs="Calibri"/>
                                <w:sz w:val="24"/>
                                <w:szCs w:val="24"/>
                              </w:rPr>
                              <w:tab/>
                            </w:r>
                            <w:r w:rsidR="009A34A4" w:rsidRPr="009A34A4">
                              <w:rPr>
                                <w:rFonts w:ascii="Calibri" w:hAnsi="Calibri" w:cs="Calibri"/>
                                <w:sz w:val="24"/>
                                <w:szCs w:val="24"/>
                              </w:rPr>
                              <w:tab/>
                            </w:r>
                            <w:r w:rsidR="002D1809">
                              <w:rPr>
                                <w:rFonts w:ascii="Calibri" w:hAnsi="Calibri" w:cs="Calibri"/>
                                <w:sz w:val="24"/>
                                <w:szCs w:val="24"/>
                              </w:rPr>
                              <w:t>Fife</w:t>
                            </w:r>
                          </w:p>
                          <w:p w14:paraId="59C98A28" w14:textId="7C0A3038" w:rsidR="004C351D" w:rsidRPr="009A34A4" w:rsidRDefault="00E60873" w:rsidP="009A34A4">
                            <w:pPr>
                              <w:pStyle w:val="NoSpacing"/>
                              <w:rPr>
                                <w:rFonts w:ascii="Calibri" w:hAnsi="Calibri" w:cs="Calibri"/>
                                <w:i/>
                                <w:color w:val="A6A6A6" w:themeColor="background1" w:themeShade="A6"/>
                                <w:sz w:val="24"/>
                                <w:szCs w:val="24"/>
                              </w:rPr>
                            </w:pPr>
                            <w:r w:rsidRPr="009A34A4">
                              <w:rPr>
                                <w:rFonts w:ascii="Calibri" w:hAnsi="Calibri" w:cs="Calibri"/>
                                <w:color w:val="000000" w:themeColor="text1"/>
                                <w:sz w:val="24"/>
                                <w:szCs w:val="24"/>
                              </w:rPr>
                              <w:t xml:space="preserve">Hours per week: </w:t>
                            </w:r>
                            <w:r w:rsidRPr="009A34A4">
                              <w:rPr>
                                <w:rFonts w:ascii="Calibri" w:hAnsi="Calibri" w:cs="Calibri"/>
                                <w:color w:val="000000" w:themeColor="text1"/>
                                <w:sz w:val="24"/>
                                <w:szCs w:val="24"/>
                              </w:rPr>
                              <w:tab/>
                            </w:r>
                            <w:r w:rsidR="009A34A4" w:rsidRPr="009A34A4">
                              <w:rPr>
                                <w:rFonts w:ascii="Calibri" w:hAnsi="Calibri" w:cs="Calibri"/>
                                <w:color w:val="000000" w:themeColor="text1"/>
                                <w:sz w:val="24"/>
                                <w:szCs w:val="24"/>
                              </w:rPr>
                              <w:t>Relief – as and when required</w:t>
                            </w:r>
                            <w:r w:rsidRPr="009A34A4">
                              <w:rPr>
                                <w:rFonts w:ascii="Calibri" w:hAnsi="Calibri" w:cs="Calibri"/>
                                <w:color w:val="000000" w:themeColor="text1"/>
                                <w:sz w:val="24"/>
                                <w:szCs w:val="24"/>
                              </w:rPr>
                              <w:tab/>
                            </w:r>
                            <w:r w:rsidR="0027387B" w:rsidRPr="009A34A4">
                              <w:rPr>
                                <w:rFonts w:ascii="Calibri" w:hAnsi="Calibri" w:cs="Calibri"/>
                                <w:color w:val="000000" w:themeColor="text1"/>
                                <w:sz w:val="24"/>
                                <w:szCs w:val="24"/>
                              </w:rPr>
                              <w:br/>
                            </w:r>
                            <w:r w:rsidR="004C351D" w:rsidRPr="009A34A4">
                              <w:rPr>
                                <w:rFonts w:ascii="Calibri" w:hAnsi="Calibri" w:cs="Calibri"/>
                                <w:color w:val="000000" w:themeColor="text1"/>
                                <w:sz w:val="24"/>
                                <w:szCs w:val="24"/>
                              </w:rPr>
                              <w:t xml:space="preserve">Rate of </w:t>
                            </w:r>
                            <w:r w:rsidR="008601C2" w:rsidRPr="009A34A4">
                              <w:rPr>
                                <w:rFonts w:ascii="Calibri" w:hAnsi="Calibri" w:cs="Calibri"/>
                                <w:color w:val="000000" w:themeColor="text1"/>
                                <w:sz w:val="24"/>
                                <w:szCs w:val="24"/>
                              </w:rPr>
                              <w:t>p</w:t>
                            </w:r>
                            <w:r w:rsidR="004C351D" w:rsidRPr="009A34A4">
                              <w:rPr>
                                <w:rFonts w:ascii="Calibri" w:hAnsi="Calibri" w:cs="Calibri"/>
                                <w:color w:val="000000" w:themeColor="text1"/>
                                <w:sz w:val="24"/>
                                <w:szCs w:val="24"/>
                              </w:rPr>
                              <w:t>ay</w:t>
                            </w:r>
                            <w:r w:rsidR="0027387B" w:rsidRPr="009A34A4">
                              <w:rPr>
                                <w:rFonts w:ascii="Calibri" w:hAnsi="Calibri" w:cs="Calibri"/>
                                <w:color w:val="000000" w:themeColor="text1"/>
                                <w:sz w:val="24"/>
                                <w:szCs w:val="24"/>
                              </w:rPr>
                              <w:t xml:space="preserve">: </w:t>
                            </w:r>
                            <w:r w:rsidR="0027387B" w:rsidRPr="009A34A4">
                              <w:rPr>
                                <w:rFonts w:ascii="Calibri" w:hAnsi="Calibri" w:cs="Calibri"/>
                                <w:color w:val="000000" w:themeColor="text1"/>
                                <w:sz w:val="24"/>
                                <w:szCs w:val="24"/>
                              </w:rPr>
                              <w:tab/>
                            </w:r>
                            <w:r w:rsidR="0027387B" w:rsidRPr="009A34A4">
                              <w:rPr>
                                <w:rFonts w:ascii="Calibri" w:hAnsi="Calibri" w:cs="Calibri"/>
                                <w:color w:val="000000" w:themeColor="text1"/>
                                <w:sz w:val="24"/>
                                <w:szCs w:val="24"/>
                              </w:rPr>
                              <w:tab/>
                            </w:r>
                            <w:r w:rsidR="009A34A4" w:rsidRPr="009A34A4">
                              <w:rPr>
                                <w:rFonts w:ascii="Calibri" w:hAnsi="Calibri" w:cs="Calibri"/>
                                <w:color w:val="000000" w:themeColor="text1"/>
                                <w:sz w:val="24"/>
                                <w:szCs w:val="24"/>
                              </w:rPr>
                              <w:t>£9.00 per hour</w:t>
                            </w:r>
                            <w:r w:rsidR="008601C2" w:rsidRPr="009A34A4">
                              <w:rPr>
                                <w:rFonts w:ascii="Calibri" w:hAnsi="Calibri" w:cs="Calibri"/>
                                <w:color w:val="000000" w:themeColor="text1"/>
                                <w:sz w:val="24"/>
                                <w:szCs w:val="24"/>
                              </w:rPr>
                              <w:br/>
                              <w:t>Contract t</w:t>
                            </w:r>
                            <w:r w:rsidR="0027387B" w:rsidRPr="009A34A4">
                              <w:rPr>
                                <w:rFonts w:ascii="Calibri" w:hAnsi="Calibri" w:cs="Calibri"/>
                                <w:color w:val="000000" w:themeColor="text1"/>
                                <w:sz w:val="24"/>
                                <w:szCs w:val="24"/>
                              </w:rPr>
                              <w:t xml:space="preserve">erms: </w:t>
                            </w:r>
                            <w:r w:rsidR="0027387B" w:rsidRPr="009A34A4">
                              <w:rPr>
                                <w:rFonts w:ascii="Calibri" w:hAnsi="Calibri" w:cs="Calibri"/>
                                <w:color w:val="000000" w:themeColor="text1"/>
                                <w:sz w:val="24"/>
                                <w:szCs w:val="24"/>
                              </w:rPr>
                              <w:tab/>
                            </w:r>
                            <w:r w:rsidR="009A34A4">
                              <w:rPr>
                                <w:rFonts w:ascii="Calibri" w:hAnsi="Calibri" w:cs="Calibri"/>
                                <w:color w:val="000000" w:themeColor="text1"/>
                                <w:sz w:val="24"/>
                                <w:szCs w:val="24"/>
                              </w:rPr>
                              <w:t>Relief</w:t>
                            </w:r>
                            <w:r w:rsidR="009A34A4">
                              <w:rPr>
                                <w:rFonts w:ascii="Calibri" w:hAnsi="Calibri" w:cs="Calibri"/>
                                <w:color w:val="000000" w:themeColor="text1"/>
                                <w:sz w:val="24"/>
                                <w:szCs w:val="24"/>
                              </w:rPr>
                              <w:br/>
                            </w:r>
                            <w:r w:rsidR="008601C2" w:rsidRPr="009A34A4">
                              <w:rPr>
                                <w:rFonts w:ascii="Calibri" w:hAnsi="Calibri" w:cs="Calibri"/>
                                <w:color w:val="000000" w:themeColor="text1"/>
                                <w:sz w:val="24"/>
                                <w:szCs w:val="24"/>
                              </w:rPr>
                              <w:t>Closing d</w:t>
                            </w:r>
                            <w:r w:rsidR="0027387B" w:rsidRPr="009A34A4">
                              <w:rPr>
                                <w:rFonts w:ascii="Calibri" w:hAnsi="Calibri" w:cs="Calibri"/>
                                <w:color w:val="000000" w:themeColor="text1"/>
                                <w:sz w:val="24"/>
                                <w:szCs w:val="24"/>
                              </w:rPr>
                              <w:t xml:space="preserve">ate: </w:t>
                            </w:r>
                            <w:r w:rsidR="0027387B" w:rsidRPr="009A34A4">
                              <w:rPr>
                                <w:rFonts w:ascii="Calibri" w:hAnsi="Calibri" w:cs="Calibri"/>
                                <w:color w:val="000000" w:themeColor="text1"/>
                                <w:sz w:val="24"/>
                                <w:szCs w:val="24"/>
                              </w:rPr>
                              <w:tab/>
                            </w:r>
                            <w:r w:rsidR="00A34757" w:rsidRPr="009A34A4">
                              <w:rPr>
                                <w:rFonts w:ascii="Calibri" w:hAnsi="Calibri" w:cs="Calibri"/>
                                <w:color w:val="000000" w:themeColor="text1"/>
                                <w:sz w:val="24"/>
                                <w:szCs w:val="24"/>
                              </w:rPr>
                              <w:tab/>
                            </w:r>
                            <w:r w:rsidR="009A34A4">
                              <w:rPr>
                                <w:rFonts w:ascii="Calibri" w:hAnsi="Calibri" w:cs="Calibri"/>
                                <w:color w:val="000000" w:themeColor="text1"/>
                                <w:sz w:val="24"/>
                                <w:szCs w:val="24"/>
                              </w:rPr>
                              <w:t>31</w:t>
                            </w:r>
                            <w:r w:rsidR="009A34A4" w:rsidRPr="009A34A4">
                              <w:rPr>
                                <w:rFonts w:ascii="Calibri" w:hAnsi="Calibri" w:cs="Calibri"/>
                                <w:color w:val="000000" w:themeColor="text1"/>
                                <w:sz w:val="24"/>
                                <w:szCs w:val="24"/>
                                <w:vertAlign w:val="superscript"/>
                              </w:rPr>
                              <w:t>st</w:t>
                            </w:r>
                            <w:r w:rsidR="009A34A4">
                              <w:rPr>
                                <w:rFonts w:ascii="Calibri" w:hAnsi="Calibri" w:cs="Calibri"/>
                                <w:color w:val="000000" w:themeColor="text1"/>
                                <w:sz w:val="24"/>
                                <w:szCs w:val="24"/>
                              </w:rPr>
                              <w:t xml:space="preserve"> December 2019</w:t>
                            </w:r>
                          </w:p>
                          <w:p w14:paraId="24F6E38E" w14:textId="2C80FBA4" w:rsidR="0027387B" w:rsidRPr="00D32251" w:rsidRDefault="0027387B" w:rsidP="009A34A4">
                            <w:pPr>
                              <w:pStyle w:val="NoSpacing"/>
                              <w:rPr>
                                <w:color w:val="000000" w:themeColor="text1"/>
                              </w:rPr>
                            </w:pPr>
                            <w:r w:rsidRPr="00A34757">
                              <w:rPr>
                                <w:color w:val="000000" w:themeColor="text1"/>
                                <w:sz w:val="24"/>
                                <w:szCs w:val="24"/>
                              </w:rPr>
                              <w:tab/>
                            </w:r>
                            <w:r w:rsidRPr="00A34757">
                              <w:rPr>
                                <w:color w:val="000000" w:themeColor="text1"/>
                                <w:sz w:val="24"/>
                                <w:szCs w:val="24"/>
                              </w:rPr>
                              <w:tab/>
                            </w:r>
                            <w:r>
                              <w:rPr>
                                <w:color w:val="000000" w:themeColor="text1"/>
                              </w:rPr>
                              <w:tab/>
                            </w:r>
                            <w:r>
                              <w:rPr>
                                <w:color w:val="000000" w:themeColor="text1"/>
                                <w:sz w:val="28"/>
                                <w:szCs w:val="28"/>
                              </w:rPr>
                              <w:br/>
                            </w:r>
                          </w:p>
                          <w:p w14:paraId="2C1019B0" w14:textId="77777777" w:rsidR="001E28BA" w:rsidRPr="001E28BA" w:rsidRDefault="001E28BA" w:rsidP="001E28BA">
                            <w:pPr>
                              <w:rPr>
                                <w:color w:val="000000" w:themeColor="text1"/>
                                <w:sz w:val="26"/>
                                <w:szCs w:val="26"/>
                              </w:rPr>
                            </w:pPr>
                            <w:r w:rsidRPr="001E28BA">
                              <w:rPr>
                                <w:color w:val="000000" w:themeColor="text1"/>
                                <w:sz w:val="28"/>
                                <w:szCs w:val="28"/>
                              </w:rPr>
                              <w:br/>
                            </w:r>
                          </w:p>
                          <w:p w14:paraId="13292A01" w14:textId="30141D4B" w:rsidR="002A0BD4" w:rsidRPr="005E325B" w:rsidRDefault="002A0BD4" w:rsidP="00216FDB">
                            <w:pPr>
                              <w:spacing w:after="0"/>
                              <w:jc w:val="center"/>
                              <w:rPr>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3.15pt;margin-top:-810.65pt;width:391.8pt;height:10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GFJAIAACU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" stroked="f">
                <v:textbox>
                  <w:txbxContent>
                    <w:p w14:paraId="78D52B9B" w14:textId="08FF6516" w:rsidR="0027387B" w:rsidRPr="009A34A4" w:rsidRDefault="008601C2" w:rsidP="009A34A4">
                      <w:pPr>
                        <w:pStyle w:val="NoSpacing"/>
                        <w:rPr>
                          <w:rFonts w:ascii="Calibri" w:hAnsi="Calibri" w:cs="Calibri"/>
                          <w:color w:val="7030A0"/>
                          <w:sz w:val="24"/>
                          <w:szCs w:val="24"/>
                        </w:rPr>
                      </w:pPr>
                      <w:r w:rsidRPr="009A34A4">
                        <w:rPr>
                          <w:rFonts w:ascii="Calibri" w:hAnsi="Calibri" w:cs="Calibri"/>
                          <w:sz w:val="24"/>
                          <w:szCs w:val="24"/>
                        </w:rPr>
                        <w:t>Job r</w:t>
                      </w:r>
                      <w:r w:rsidR="0027387B" w:rsidRPr="009A34A4">
                        <w:rPr>
                          <w:rFonts w:ascii="Calibri" w:hAnsi="Calibri" w:cs="Calibri"/>
                          <w:sz w:val="24"/>
                          <w:szCs w:val="24"/>
                        </w:rPr>
                        <w:t xml:space="preserve">ef:  </w:t>
                      </w:r>
                      <w:r w:rsidR="0027387B" w:rsidRPr="009A34A4">
                        <w:rPr>
                          <w:rFonts w:ascii="Calibri" w:hAnsi="Calibri" w:cs="Calibri"/>
                          <w:sz w:val="24"/>
                          <w:szCs w:val="24"/>
                        </w:rPr>
                        <w:tab/>
                      </w:r>
                      <w:r w:rsidR="00B62AE6" w:rsidRPr="009A34A4">
                        <w:rPr>
                          <w:rFonts w:ascii="Calibri" w:hAnsi="Calibri" w:cs="Calibri"/>
                          <w:sz w:val="24"/>
                          <w:szCs w:val="24"/>
                        </w:rPr>
                        <w:tab/>
                      </w:r>
                      <w:r w:rsidR="002D1809">
                        <w:rPr>
                          <w:rFonts w:ascii="Calibri" w:hAnsi="Calibri" w:cs="Calibri"/>
                          <w:sz w:val="24"/>
                          <w:szCs w:val="24"/>
                        </w:rPr>
                        <w:t>HH19/RSW - FIFE</w:t>
                      </w:r>
                      <w:r w:rsidR="0027387B" w:rsidRPr="009A34A4">
                        <w:rPr>
                          <w:rFonts w:ascii="Calibri" w:hAnsi="Calibri" w:cs="Calibri"/>
                          <w:sz w:val="24"/>
                          <w:szCs w:val="24"/>
                        </w:rPr>
                        <w:br/>
                        <w:t>Post:</w:t>
                      </w:r>
                      <w:r w:rsidR="0027387B" w:rsidRPr="009A34A4">
                        <w:rPr>
                          <w:rFonts w:ascii="Calibri" w:hAnsi="Calibri" w:cs="Calibri"/>
                          <w:sz w:val="24"/>
                          <w:szCs w:val="24"/>
                        </w:rPr>
                        <w:tab/>
                      </w:r>
                      <w:r w:rsidR="0027387B" w:rsidRPr="009A34A4">
                        <w:rPr>
                          <w:rFonts w:ascii="Calibri" w:hAnsi="Calibri" w:cs="Calibri"/>
                          <w:sz w:val="24"/>
                          <w:szCs w:val="24"/>
                        </w:rPr>
                        <w:tab/>
                      </w:r>
                      <w:r w:rsidR="00B62AE6" w:rsidRPr="009A34A4">
                        <w:rPr>
                          <w:rFonts w:ascii="Calibri" w:hAnsi="Calibri" w:cs="Calibri"/>
                          <w:sz w:val="24"/>
                          <w:szCs w:val="24"/>
                        </w:rPr>
                        <w:tab/>
                      </w:r>
                      <w:r w:rsidR="009A34A4" w:rsidRPr="009A34A4">
                        <w:rPr>
                          <w:rFonts w:ascii="Calibri" w:hAnsi="Calibri" w:cs="Calibri"/>
                          <w:sz w:val="24"/>
                          <w:szCs w:val="24"/>
                        </w:rPr>
                        <w:t>Relief Support Worker</w:t>
                      </w:r>
                      <w:r w:rsidR="0027387B" w:rsidRPr="009A34A4">
                        <w:rPr>
                          <w:rFonts w:ascii="Calibri" w:hAnsi="Calibri" w:cs="Calibri"/>
                          <w:sz w:val="24"/>
                          <w:szCs w:val="24"/>
                        </w:rPr>
                        <w:tab/>
                      </w:r>
                      <w:r w:rsidR="0027387B" w:rsidRPr="009A34A4">
                        <w:rPr>
                          <w:rFonts w:ascii="Calibri" w:hAnsi="Calibri" w:cs="Calibri"/>
                          <w:sz w:val="24"/>
                          <w:szCs w:val="24"/>
                        </w:rPr>
                        <w:br/>
                        <w:t>Location:</w:t>
                      </w:r>
                      <w:r w:rsidR="0027387B" w:rsidRPr="009A34A4">
                        <w:rPr>
                          <w:rFonts w:ascii="Calibri" w:hAnsi="Calibri" w:cs="Calibri"/>
                          <w:sz w:val="24"/>
                          <w:szCs w:val="24"/>
                        </w:rPr>
                        <w:tab/>
                      </w:r>
                      <w:r w:rsidR="009A34A4" w:rsidRPr="009A34A4">
                        <w:rPr>
                          <w:rFonts w:ascii="Calibri" w:hAnsi="Calibri" w:cs="Calibri"/>
                          <w:sz w:val="24"/>
                          <w:szCs w:val="24"/>
                        </w:rPr>
                        <w:tab/>
                      </w:r>
                      <w:r w:rsidR="002D1809">
                        <w:rPr>
                          <w:rFonts w:ascii="Calibri" w:hAnsi="Calibri" w:cs="Calibri"/>
                          <w:sz w:val="24"/>
                          <w:szCs w:val="24"/>
                        </w:rPr>
                        <w:t>Fife</w:t>
                      </w:r>
                    </w:p>
                    <w:p w14:paraId="59C98A28" w14:textId="7C0A3038" w:rsidR="004C351D" w:rsidRPr="009A34A4" w:rsidRDefault="00E60873" w:rsidP="009A34A4">
                      <w:pPr>
                        <w:pStyle w:val="NoSpacing"/>
                        <w:rPr>
                          <w:rFonts w:ascii="Calibri" w:hAnsi="Calibri" w:cs="Calibri"/>
                          <w:i/>
                          <w:color w:val="A6A6A6" w:themeColor="background1" w:themeShade="A6"/>
                          <w:sz w:val="24"/>
                          <w:szCs w:val="24"/>
                        </w:rPr>
                      </w:pPr>
                      <w:r w:rsidRPr="009A34A4">
                        <w:rPr>
                          <w:rFonts w:ascii="Calibri" w:hAnsi="Calibri" w:cs="Calibri"/>
                          <w:color w:val="000000" w:themeColor="text1"/>
                          <w:sz w:val="24"/>
                          <w:szCs w:val="24"/>
                        </w:rPr>
                        <w:t xml:space="preserve">Hours per week: </w:t>
                      </w:r>
                      <w:r w:rsidRPr="009A34A4">
                        <w:rPr>
                          <w:rFonts w:ascii="Calibri" w:hAnsi="Calibri" w:cs="Calibri"/>
                          <w:color w:val="000000" w:themeColor="text1"/>
                          <w:sz w:val="24"/>
                          <w:szCs w:val="24"/>
                        </w:rPr>
                        <w:tab/>
                      </w:r>
                      <w:r w:rsidR="009A34A4" w:rsidRPr="009A34A4">
                        <w:rPr>
                          <w:rFonts w:ascii="Calibri" w:hAnsi="Calibri" w:cs="Calibri"/>
                          <w:color w:val="000000" w:themeColor="text1"/>
                          <w:sz w:val="24"/>
                          <w:szCs w:val="24"/>
                        </w:rPr>
                        <w:t>Relief – as and when required</w:t>
                      </w:r>
                      <w:r w:rsidRPr="009A34A4">
                        <w:rPr>
                          <w:rFonts w:ascii="Calibri" w:hAnsi="Calibri" w:cs="Calibri"/>
                          <w:color w:val="000000" w:themeColor="text1"/>
                          <w:sz w:val="24"/>
                          <w:szCs w:val="24"/>
                        </w:rPr>
                        <w:tab/>
                      </w:r>
                      <w:r w:rsidR="0027387B" w:rsidRPr="009A34A4">
                        <w:rPr>
                          <w:rFonts w:ascii="Calibri" w:hAnsi="Calibri" w:cs="Calibri"/>
                          <w:color w:val="000000" w:themeColor="text1"/>
                          <w:sz w:val="24"/>
                          <w:szCs w:val="24"/>
                        </w:rPr>
                        <w:br/>
                      </w:r>
                      <w:r w:rsidR="004C351D" w:rsidRPr="009A34A4">
                        <w:rPr>
                          <w:rFonts w:ascii="Calibri" w:hAnsi="Calibri" w:cs="Calibri"/>
                          <w:color w:val="000000" w:themeColor="text1"/>
                          <w:sz w:val="24"/>
                          <w:szCs w:val="24"/>
                        </w:rPr>
                        <w:t xml:space="preserve">Rate of </w:t>
                      </w:r>
                      <w:r w:rsidR="008601C2" w:rsidRPr="009A34A4">
                        <w:rPr>
                          <w:rFonts w:ascii="Calibri" w:hAnsi="Calibri" w:cs="Calibri"/>
                          <w:color w:val="000000" w:themeColor="text1"/>
                          <w:sz w:val="24"/>
                          <w:szCs w:val="24"/>
                        </w:rPr>
                        <w:t>p</w:t>
                      </w:r>
                      <w:r w:rsidR="004C351D" w:rsidRPr="009A34A4">
                        <w:rPr>
                          <w:rFonts w:ascii="Calibri" w:hAnsi="Calibri" w:cs="Calibri"/>
                          <w:color w:val="000000" w:themeColor="text1"/>
                          <w:sz w:val="24"/>
                          <w:szCs w:val="24"/>
                        </w:rPr>
                        <w:t>ay</w:t>
                      </w:r>
                      <w:r w:rsidR="0027387B" w:rsidRPr="009A34A4">
                        <w:rPr>
                          <w:rFonts w:ascii="Calibri" w:hAnsi="Calibri" w:cs="Calibri"/>
                          <w:color w:val="000000" w:themeColor="text1"/>
                          <w:sz w:val="24"/>
                          <w:szCs w:val="24"/>
                        </w:rPr>
                        <w:t xml:space="preserve">: </w:t>
                      </w:r>
                      <w:r w:rsidR="0027387B" w:rsidRPr="009A34A4">
                        <w:rPr>
                          <w:rFonts w:ascii="Calibri" w:hAnsi="Calibri" w:cs="Calibri"/>
                          <w:color w:val="000000" w:themeColor="text1"/>
                          <w:sz w:val="24"/>
                          <w:szCs w:val="24"/>
                        </w:rPr>
                        <w:tab/>
                      </w:r>
                      <w:r w:rsidR="0027387B" w:rsidRPr="009A34A4">
                        <w:rPr>
                          <w:rFonts w:ascii="Calibri" w:hAnsi="Calibri" w:cs="Calibri"/>
                          <w:color w:val="000000" w:themeColor="text1"/>
                          <w:sz w:val="24"/>
                          <w:szCs w:val="24"/>
                        </w:rPr>
                        <w:tab/>
                      </w:r>
                      <w:r w:rsidR="009A34A4" w:rsidRPr="009A34A4">
                        <w:rPr>
                          <w:rFonts w:ascii="Calibri" w:hAnsi="Calibri" w:cs="Calibri"/>
                          <w:color w:val="000000" w:themeColor="text1"/>
                          <w:sz w:val="24"/>
                          <w:szCs w:val="24"/>
                        </w:rPr>
                        <w:t>£9.00 per hour</w:t>
                      </w:r>
                      <w:r w:rsidR="008601C2" w:rsidRPr="009A34A4">
                        <w:rPr>
                          <w:rFonts w:ascii="Calibri" w:hAnsi="Calibri" w:cs="Calibri"/>
                          <w:color w:val="000000" w:themeColor="text1"/>
                          <w:sz w:val="24"/>
                          <w:szCs w:val="24"/>
                        </w:rPr>
                        <w:br/>
                        <w:t>Contract t</w:t>
                      </w:r>
                      <w:r w:rsidR="0027387B" w:rsidRPr="009A34A4">
                        <w:rPr>
                          <w:rFonts w:ascii="Calibri" w:hAnsi="Calibri" w:cs="Calibri"/>
                          <w:color w:val="000000" w:themeColor="text1"/>
                          <w:sz w:val="24"/>
                          <w:szCs w:val="24"/>
                        </w:rPr>
                        <w:t xml:space="preserve">erms: </w:t>
                      </w:r>
                      <w:r w:rsidR="0027387B" w:rsidRPr="009A34A4">
                        <w:rPr>
                          <w:rFonts w:ascii="Calibri" w:hAnsi="Calibri" w:cs="Calibri"/>
                          <w:color w:val="000000" w:themeColor="text1"/>
                          <w:sz w:val="24"/>
                          <w:szCs w:val="24"/>
                        </w:rPr>
                        <w:tab/>
                      </w:r>
                      <w:r w:rsidR="009A34A4">
                        <w:rPr>
                          <w:rFonts w:ascii="Calibri" w:hAnsi="Calibri" w:cs="Calibri"/>
                          <w:color w:val="000000" w:themeColor="text1"/>
                          <w:sz w:val="24"/>
                          <w:szCs w:val="24"/>
                        </w:rPr>
                        <w:t>Relief</w:t>
                      </w:r>
                      <w:r w:rsidR="009A34A4">
                        <w:rPr>
                          <w:rFonts w:ascii="Calibri" w:hAnsi="Calibri" w:cs="Calibri"/>
                          <w:color w:val="000000" w:themeColor="text1"/>
                          <w:sz w:val="24"/>
                          <w:szCs w:val="24"/>
                        </w:rPr>
                        <w:br/>
                      </w:r>
                      <w:r w:rsidR="008601C2" w:rsidRPr="009A34A4">
                        <w:rPr>
                          <w:rFonts w:ascii="Calibri" w:hAnsi="Calibri" w:cs="Calibri"/>
                          <w:color w:val="000000" w:themeColor="text1"/>
                          <w:sz w:val="24"/>
                          <w:szCs w:val="24"/>
                        </w:rPr>
                        <w:t>Closing d</w:t>
                      </w:r>
                      <w:r w:rsidR="0027387B" w:rsidRPr="009A34A4">
                        <w:rPr>
                          <w:rFonts w:ascii="Calibri" w:hAnsi="Calibri" w:cs="Calibri"/>
                          <w:color w:val="000000" w:themeColor="text1"/>
                          <w:sz w:val="24"/>
                          <w:szCs w:val="24"/>
                        </w:rPr>
                        <w:t xml:space="preserve">ate: </w:t>
                      </w:r>
                      <w:r w:rsidR="0027387B" w:rsidRPr="009A34A4">
                        <w:rPr>
                          <w:rFonts w:ascii="Calibri" w:hAnsi="Calibri" w:cs="Calibri"/>
                          <w:color w:val="000000" w:themeColor="text1"/>
                          <w:sz w:val="24"/>
                          <w:szCs w:val="24"/>
                        </w:rPr>
                        <w:tab/>
                      </w:r>
                      <w:r w:rsidR="00A34757" w:rsidRPr="009A34A4">
                        <w:rPr>
                          <w:rFonts w:ascii="Calibri" w:hAnsi="Calibri" w:cs="Calibri"/>
                          <w:color w:val="000000" w:themeColor="text1"/>
                          <w:sz w:val="24"/>
                          <w:szCs w:val="24"/>
                        </w:rPr>
                        <w:tab/>
                      </w:r>
                      <w:r w:rsidR="009A34A4">
                        <w:rPr>
                          <w:rFonts w:ascii="Calibri" w:hAnsi="Calibri" w:cs="Calibri"/>
                          <w:color w:val="000000" w:themeColor="text1"/>
                          <w:sz w:val="24"/>
                          <w:szCs w:val="24"/>
                        </w:rPr>
                        <w:t>31</w:t>
                      </w:r>
                      <w:r w:rsidR="009A34A4" w:rsidRPr="009A34A4">
                        <w:rPr>
                          <w:rFonts w:ascii="Calibri" w:hAnsi="Calibri" w:cs="Calibri"/>
                          <w:color w:val="000000" w:themeColor="text1"/>
                          <w:sz w:val="24"/>
                          <w:szCs w:val="24"/>
                          <w:vertAlign w:val="superscript"/>
                        </w:rPr>
                        <w:t>st</w:t>
                      </w:r>
                      <w:r w:rsidR="009A34A4">
                        <w:rPr>
                          <w:rFonts w:ascii="Calibri" w:hAnsi="Calibri" w:cs="Calibri"/>
                          <w:color w:val="000000" w:themeColor="text1"/>
                          <w:sz w:val="24"/>
                          <w:szCs w:val="24"/>
                        </w:rPr>
                        <w:t xml:space="preserve"> December 2019</w:t>
                      </w:r>
                    </w:p>
                    <w:p w14:paraId="24F6E38E" w14:textId="2C80FBA4" w:rsidR="0027387B" w:rsidRPr="00D32251" w:rsidRDefault="0027387B" w:rsidP="009A34A4">
                      <w:pPr>
                        <w:pStyle w:val="NoSpacing"/>
                        <w:rPr>
                          <w:color w:val="000000" w:themeColor="text1"/>
                        </w:rPr>
                      </w:pPr>
                      <w:r w:rsidRPr="00A34757">
                        <w:rPr>
                          <w:color w:val="000000" w:themeColor="text1"/>
                          <w:sz w:val="24"/>
                          <w:szCs w:val="24"/>
                        </w:rPr>
                        <w:tab/>
                      </w:r>
                      <w:r w:rsidRPr="00A34757">
                        <w:rPr>
                          <w:color w:val="000000" w:themeColor="text1"/>
                          <w:sz w:val="24"/>
                          <w:szCs w:val="24"/>
                        </w:rPr>
                        <w:tab/>
                      </w:r>
                      <w:r>
                        <w:rPr>
                          <w:color w:val="000000" w:themeColor="text1"/>
                        </w:rPr>
                        <w:tab/>
                      </w:r>
                      <w:r>
                        <w:rPr>
                          <w:color w:val="000000" w:themeColor="text1"/>
                          <w:sz w:val="28"/>
                          <w:szCs w:val="28"/>
                        </w:rPr>
                        <w:br/>
                      </w:r>
                    </w:p>
                    <w:p w14:paraId="2C1019B0" w14:textId="77777777" w:rsidR="001E28BA" w:rsidRPr="001E28BA" w:rsidRDefault="001E28BA" w:rsidP="001E28BA">
                      <w:pPr>
                        <w:rPr>
                          <w:color w:val="000000" w:themeColor="text1"/>
                          <w:sz w:val="26"/>
                          <w:szCs w:val="26"/>
                        </w:rPr>
                      </w:pPr>
                      <w:r w:rsidRPr="001E28BA">
                        <w:rPr>
                          <w:color w:val="000000" w:themeColor="text1"/>
                          <w:sz w:val="28"/>
                          <w:szCs w:val="28"/>
                        </w:rPr>
                        <w:br/>
                      </w:r>
                    </w:p>
                    <w:p w14:paraId="13292A01" w14:textId="30141D4B" w:rsidR="002A0BD4" w:rsidRPr="005E325B" w:rsidRDefault="002A0BD4" w:rsidP="00216FDB">
                      <w:pPr>
                        <w:spacing w:after="0"/>
                        <w:jc w:val="center"/>
                        <w:rPr>
                          <w:color w:val="000000" w:themeColor="text1"/>
                          <w:sz w:val="28"/>
                          <w:szCs w:val="28"/>
                        </w:rPr>
                      </w:pPr>
                    </w:p>
                  </w:txbxContent>
                </v:textbox>
              </v:shape>
            </w:pict>
          </mc:Fallback>
        </mc:AlternateContent>
      </w:r>
      <w:r w:rsidR="00BD6CB0">
        <w:rPr>
          <w:noProof/>
          <w:lang w:eastAsia="en-GB"/>
        </w:rPr>
        <w:drawing>
          <wp:anchor distT="0" distB="0" distL="114300" distR="114300" simplePos="0" relativeHeight="251666944" behindDoc="1" locked="0" layoutInCell="1" allowOverlap="1" wp14:anchorId="1C38B2C1" wp14:editId="78C262F2">
            <wp:simplePos x="0" y="0"/>
            <wp:positionH relativeFrom="column">
              <wp:posOffset>-914400</wp:posOffset>
            </wp:positionH>
            <wp:positionV relativeFrom="paragraph">
              <wp:posOffset>-914400</wp:posOffset>
            </wp:positionV>
            <wp:extent cx="7588250" cy="10731500"/>
            <wp:effectExtent l="0" t="0" r="0" b="0"/>
            <wp:wrapTight wrapText="bothSides">
              <wp:wrapPolygon edited="0">
                <wp:start x="0" y="0"/>
                <wp:lineTo x="0" y="21549"/>
                <wp:lineTo x="21528" y="21549"/>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crest Futures Job Advert Template SVQ2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10731500"/>
                    </a:xfrm>
                    <a:prstGeom prst="rect">
                      <a:avLst/>
                    </a:prstGeom>
                  </pic:spPr>
                </pic:pic>
              </a:graphicData>
            </a:graphic>
            <wp14:sizeRelH relativeFrom="page">
              <wp14:pctWidth>0</wp14:pctWidth>
            </wp14:sizeRelH>
            <wp14:sizeRelV relativeFrom="page">
              <wp14:pctHeight>0</wp14:pctHeight>
            </wp14:sizeRelV>
          </wp:anchor>
        </w:drawing>
      </w:r>
      <w:r w:rsidR="00EF2EC0">
        <w:rPr>
          <w:noProof/>
          <w:lang w:eastAsia="en-GB"/>
        </w:rPr>
        <mc:AlternateContent>
          <mc:Choice Requires="wps">
            <w:drawing>
              <wp:anchor distT="0" distB="0" distL="114300" distR="114300" simplePos="0" relativeHeight="251658752" behindDoc="0" locked="0" layoutInCell="0" allowOverlap="1" wp14:anchorId="2D657CE6" wp14:editId="545ACDC9">
                <wp:simplePos x="0" y="0"/>
                <wp:positionH relativeFrom="margin">
                  <wp:posOffset>1321435</wp:posOffset>
                </wp:positionH>
                <wp:positionV relativeFrom="margin">
                  <wp:posOffset>9217660</wp:posOffset>
                </wp:positionV>
                <wp:extent cx="1210945" cy="356235"/>
                <wp:effectExtent l="0"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35623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5D47F57" w14:textId="03E39E56" w:rsidR="002A0BD4" w:rsidRDefault="00F274EA" w:rsidP="002A0BD4">
                            <w:pPr>
                              <w:spacing w:after="0"/>
                              <w:jc w:val="center"/>
                              <w:rPr>
                                <w:i/>
                                <w:iCs/>
                                <w:color w:val="7F7F7F" w:themeColor="text1" w:themeTint="80"/>
                                <w:sz w:val="24"/>
                              </w:rPr>
                            </w:pPr>
                            <w:r>
                              <w:rPr>
                                <w:i/>
                                <w:iCs/>
                                <w:color w:val="7F7F7F" w:themeColor="text1" w:themeTint="80"/>
                                <w:sz w:val="24"/>
                              </w:rPr>
                              <w:t>V3Jul</w:t>
                            </w:r>
                            <w:r w:rsidR="00910E92">
                              <w:rPr>
                                <w:i/>
                                <w:iCs/>
                                <w:color w:val="7F7F7F" w:themeColor="text1" w:themeTint="80"/>
                                <w:sz w:val="24"/>
                              </w:rPr>
                              <w:t>2019</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657C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04.05pt;margin-top:725.8pt;width:95.35pt;height:28.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" o:allowincell="f" adj="1739" fillcolor="#943634" stroked="f" strokeweight="3pt">
                <v:shadow color="#5d7035" offset="1pt,1pt"/>
                <v:textbox inset="3.6pt,,3.6pt">
                  <w:txbxContent>
                    <w:p w14:paraId="65D47F57" w14:textId="03E39E56" w:rsidR="002A0BD4" w:rsidRDefault="00F274EA" w:rsidP="002A0BD4">
                      <w:pPr>
                        <w:spacing w:after="0"/>
                        <w:jc w:val="center"/>
                        <w:rPr>
                          <w:i/>
                          <w:iCs/>
                          <w:color w:val="7F7F7F" w:themeColor="text1" w:themeTint="80"/>
                          <w:sz w:val="24"/>
                        </w:rPr>
                      </w:pPr>
                      <w:r>
                        <w:rPr>
                          <w:i/>
                          <w:iCs/>
                          <w:color w:val="7F7F7F" w:themeColor="text1" w:themeTint="80"/>
                          <w:sz w:val="24"/>
                        </w:rPr>
                        <w:t>V3Jul</w:t>
                      </w:r>
                      <w:r w:rsidR="00910E92">
                        <w:rPr>
                          <w:i/>
                          <w:iCs/>
                          <w:color w:val="7F7F7F" w:themeColor="text1" w:themeTint="80"/>
                          <w:sz w:val="24"/>
                        </w:rPr>
                        <w:t>2019</w:t>
                      </w:r>
                    </w:p>
                  </w:txbxContent>
                </v:textbox>
                <w10:wrap type="square" anchorx="margin" anchory="margin"/>
              </v:shape>
            </w:pict>
          </mc:Fallback>
        </mc:AlternateContent>
      </w:r>
      <w:r w:rsidR="002A0BD4">
        <w:rPr>
          <w:noProof/>
          <w:lang w:eastAsia="en-GB"/>
        </w:rPr>
        <mc:AlternateContent>
          <mc:Choice Requires="wps">
            <w:drawing>
              <wp:anchor distT="0" distB="0" distL="114300" distR="114300" simplePos="0" relativeHeight="251658240" behindDoc="0" locked="0" layoutInCell="0" allowOverlap="1" wp14:anchorId="10BBE374" wp14:editId="3A9569C4">
                <wp:simplePos x="0" y="0"/>
                <wp:positionH relativeFrom="margin">
                  <wp:posOffset>1311910</wp:posOffset>
                </wp:positionH>
                <wp:positionV relativeFrom="margin">
                  <wp:posOffset>9143365</wp:posOffset>
                </wp:positionV>
                <wp:extent cx="1210945" cy="356235"/>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35623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D3D12ED" w14:textId="4F0CA0AA" w:rsidR="002A0BD4" w:rsidRDefault="002A0BD4" w:rsidP="002A0BD4">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BBE374" id="_x0000_s1029" type="#_x0000_t185" style="position:absolute;margin-left:103.3pt;margin-top:719.95pt;width:95.35pt;height:28.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" o:allowincell="f" adj="1739" fillcolor="#943634" stroked="f" strokeweight="3pt">
                <v:shadow color="#5d7035" offset="1pt,1pt"/>
                <v:textbox inset="3.6pt,,3.6pt">
                  <w:txbxContent>
                    <w:p w14:paraId="2D3D12ED" w14:textId="4F0CA0AA" w:rsidR="002A0BD4" w:rsidRDefault="002A0BD4" w:rsidP="002A0BD4">
                      <w:pPr>
                        <w:spacing w:after="0"/>
                        <w:jc w:val="center"/>
                        <w:rPr>
                          <w:i/>
                          <w:iCs/>
                          <w:color w:val="7F7F7F" w:themeColor="text1" w:themeTint="80"/>
                          <w:sz w:val="24"/>
                        </w:rPr>
                      </w:pPr>
                    </w:p>
                  </w:txbxContent>
                </v:textbox>
                <w10:wrap type="square" anchorx="margin" anchory="margin"/>
              </v:shape>
            </w:pict>
          </mc:Fallback>
        </mc:AlternateContent>
      </w:r>
      <w:r w:rsidR="00DF3068">
        <w:rPr>
          <w:noProof/>
          <w:lang w:eastAsia="en-GB"/>
        </w:rPr>
        <mc:AlternateContent>
          <mc:Choice Requires="wps">
            <w:drawing>
              <wp:anchor distT="0" distB="0" distL="114300" distR="114300" simplePos="0" relativeHeight="251659264" behindDoc="0" locked="0" layoutInCell="0" allowOverlap="1" wp14:anchorId="5EF71411" wp14:editId="11076490">
                <wp:simplePos x="0" y="0"/>
                <wp:positionH relativeFrom="margin">
                  <wp:posOffset>1310640</wp:posOffset>
                </wp:positionH>
                <wp:positionV relativeFrom="margin">
                  <wp:posOffset>9500235</wp:posOffset>
                </wp:positionV>
                <wp:extent cx="1210945" cy="45085"/>
                <wp:effectExtent l="0" t="38100" r="0" b="31115"/>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10945" cy="4508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B0BC82B" w14:textId="77BB6C0D" w:rsidR="002A0BD4" w:rsidRDefault="002A0BD4" w:rsidP="00DF3068">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F71411" id="_x0000_s1030" type="#_x0000_t185" style="position:absolute;margin-left:103.2pt;margin-top:748.05pt;width:95.35pt;height:3.5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" o:allowincell="f" adj="1739" fillcolor="#943634" stroked="f" strokeweight="3pt">
                <v:shadow color="#5d7035" offset="1pt,1pt"/>
                <v:textbox inset="3.6pt,,3.6pt">
                  <w:txbxContent>
                    <w:p w14:paraId="1B0BC82B" w14:textId="77BB6C0D" w:rsidR="002A0BD4" w:rsidRDefault="002A0BD4" w:rsidP="00DF3068">
                      <w:pPr>
                        <w:spacing w:after="0"/>
                        <w:rPr>
                          <w:i/>
                          <w:iCs/>
                          <w:color w:val="7F7F7F" w:themeColor="text1" w:themeTint="80"/>
                          <w:sz w:val="24"/>
                        </w:rPr>
                      </w:pPr>
                    </w:p>
                  </w:txbxContent>
                </v:textbox>
                <w10:wrap type="square" anchorx="margin" anchory="margin"/>
              </v:shape>
            </w:pict>
          </mc:Fallback>
        </mc:AlternateContent>
      </w:r>
      <w:r w:rsidR="002A0BD4">
        <w:rPr>
          <w:noProof/>
          <w:lang w:eastAsia="en-GB"/>
        </w:rPr>
        <w:drawing>
          <wp:anchor distT="0" distB="0" distL="114300" distR="114300" simplePos="0" relativeHeight="251661312" behindDoc="0" locked="0" layoutInCell="1" allowOverlap="1" wp14:anchorId="0C380055" wp14:editId="63A9B26A">
            <wp:simplePos x="0" y="0"/>
            <wp:positionH relativeFrom="column">
              <wp:posOffset>2785472</wp:posOffset>
            </wp:positionH>
            <wp:positionV relativeFrom="paragraph">
              <wp:posOffset>8829502</wp:posOffset>
            </wp:positionV>
            <wp:extent cx="680720" cy="748030"/>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OfTheYe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0720" cy="748030"/>
                    </a:xfrm>
                    <a:prstGeom prst="rect">
                      <a:avLst/>
                    </a:prstGeom>
                  </pic:spPr>
                </pic:pic>
              </a:graphicData>
            </a:graphic>
            <wp14:sizeRelH relativeFrom="page">
              <wp14:pctWidth>0</wp14:pctWidth>
            </wp14:sizeRelH>
            <wp14:sizeRelV relativeFrom="page">
              <wp14:pctHeight>0</wp14:pctHeight>
            </wp14:sizeRelV>
          </wp:anchor>
        </w:drawing>
      </w:r>
    </w:p>
    <w:sectPr w:rsidR="00403926" w:rsidRPr="002A0BD4" w:rsidSect="009A2B3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9F3B8" w14:textId="77777777" w:rsidR="003C50B8" w:rsidRDefault="003C50B8" w:rsidP="009A2B37">
      <w:pPr>
        <w:spacing w:after="0" w:line="240" w:lineRule="auto"/>
      </w:pPr>
      <w:r>
        <w:separator/>
      </w:r>
    </w:p>
  </w:endnote>
  <w:endnote w:type="continuationSeparator" w:id="0">
    <w:p w14:paraId="38659087" w14:textId="77777777" w:rsidR="003C50B8" w:rsidRDefault="003C50B8" w:rsidP="009A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6A4B0" w14:textId="77777777" w:rsidR="003C50B8" w:rsidRDefault="003C50B8" w:rsidP="009A2B37">
      <w:pPr>
        <w:spacing w:after="0" w:line="240" w:lineRule="auto"/>
      </w:pPr>
      <w:r>
        <w:separator/>
      </w:r>
    </w:p>
  </w:footnote>
  <w:footnote w:type="continuationSeparator" w:id="0">
    <w:p w14:paraId="6B458CFC" w14:textId="77777777" w:rsidR="003C50B8" w:rsidRDefault="003C50B8" w:rsidP="009A2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213"/>
    <w:multiLevelType w:val="hybridMultilevel"/>
    <w:tmpl w:val="D2B4E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0562CF"/>
    <w:multiLevelType w:val="hybridMultilevel"/>
    <w:tmpl w:val="BF2C8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0B202F"/>
    <w:multiLevelType w:val="hybridMultilevel"/>
    <w:tmpl w:val="AF4EF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5E15CC"/>
    <w:multiLevelType w:val="hybridMultilevel"/>
    <w:tmpl w:val="9CD6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4F063C4"/>
    <w:multiLevelType w:val="hybridMultilevel"/>
    <w:tmpl w:val="4DBA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B7AC7"/>
    <w:multiLevelType w:val="hybridMultilevel"/>
    <w:tmpl w:val="E9EA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5B"/>
    <w:rsid w:val="000335B7"/>
    <w:rsid w:val="0004439A"/>
    <w:rsid w:val="00082F08"/>
    <w:rsid w:val="0008558C"/>
    <w:rsid w:val="0009451C"/>
    <w:rsid w:val="00095B50"/>
    <w:rsid w:val="000D3E75"/>
    <w:rsid w:val="001160AA"/>
    <w:rsid w:val="00126FC4"/>
    <w:rsid w:val="00162BC5"/>
    <w:rsid w:val="0019669B"/>
    <w:rsid w:val="001A1BB5"/>
    <w:rsid w:val="001A2DEC"/>
    <w:rsid w:val="001D37D8"/>
    <w:rsid w:val="001E28BA"/>
    <w:rsid w:val="001E7ECF"/>
    <w:rsid w:val="00216FDB"/>
    <w:rsid w:val="0022499A"/>
    <w:rsid w:val="0027387B"/>
    <w:rsid w:val="002757EE"/>
    <w:rsid w:val="0029373D"/>
    <w:rsid w:val="002A0BD4"/>
    <w:rsid w:val="002D1809"/>
    <w:rsid w:val="002D4FA0"/>
    <w:rsid w:val="002F045D"/>
    <w:rsid w:val="002F5961"/>
    <w:rsid w:val="003444E8"/>
    <w:rsid w:val="003B640C"/>
    <w:rsid w:val="003B69F2"/>
    <w:rsid w:val="003C50B8"/>
    <w:rsid w:val="00403926"/>
    <w:rsid w:val="0041548B"/>
    <w:rsid w:val="00427A13"/>
    <w:rsid w:val="00474712"/>
    <w:rsid w:val="0048683E"/>
    <w:rsid w:val="004A7FFC"/>
    <w:rsid w:val="004C351D"/>
    <w:rsid w:val="004D5EE8"/>
    <w:rsid w:val="004E1549"/>
    <w:rsid w:val="004E23AA"/>
    <w:rsid w:val="004F6F5F"/>
    <w:rsid w:val="00520890"/>
    <w:rsid w:val="00525BDA"/>
    <w:rsid w:val="005335C2"/>
    <w:rsid w:val="00562C3C"/>
    <w:rsid w:val="005C2591"/>
    <w:rsid w:val="005E325B"/>
    <w:rsid w:val="005F32B6"/>
    <w:rsid w:val="00612E2C"/>
    <w:rsid w:val="00613DE8"/>
    <w:rsid w:val="0069514E"/>
    <w:rsid w:val="006F47DC"/>
    <w:rsid w:val="006F6D2D"/>
    <w:rsid w:val="00722AB3"/>
    <w:rsid w:val="007362B0"/>
    <w:rsid w:val="00781893"/>
    <w:rsid w:val="0078603F"/>
    <w:rsid w:val="007D2305"/>
    <w:rsid w:val="007E2BBF"/>
    <w:rsid w:val="007F0AA0"/>
    <w:rsid w:val="008417B1"/>
    <w:rsid w:val="008601C2"/>
    <w:rsid w:val="008747F5"/>
    <w:rsid w:val="008848D0"/>
    <w:rsid w:val="008A39C7"/>
    <w:rsid w:val="00910E92"/>
    <w:rsid w:val="00921D74"/>
    <w:rsid w:val="00924264"/>
    <w:rsid w:val="009530AE"/>
    <w:rsid w:val="009A2B37"/>
    <w:rsid w:val="009A34A4"/>
    <w:rsid w:val="00A01F71"/>
    <w:rsid w:val="00A13D81"/>
    <w:rsid w:val="00A34757"/>
    <w:rsid w:val="00A3744C"/>
    <w:rsid w:val="00A76981"/>
    <w:rsid w:val="00A97493"/>
    <w:rsid w:val="00AD1C5D"/>
    <w:rsid w:val="00AE6EE9"/>
    <w:rsid w:val="00B0793E"/>
    <w:rsid w:val="00B275CF"/>
    <w:rsid w:val="00B35FE6"/>
    <w:rsid w:val="00B62AE6"/>
    <w:rsid w:val="00B757DC"/>
    <w:rsid w:val="00B81C9F"/>
    <w:rsid w:val="00B97D08"/>
    <w:rsid w:val="00BB37C3"/>
    <w:rsid w:val="00BD6CB0"/>
    <w:rsid w:val="00BD7406"/>
    <w:rsid w:val="00C11732"/>
    <w:rsid w:val="00C20F49"/>
    <w:rsid w:val="00C61F27"/>
    <w:rsid w:val="00CA6EC5"/>
    <w:rsid w:val="00CE232B"/>
    <w:rsid w:val="00CF236C"/>
    <w:rsid w:val="00CF2C27"/>
    <w:rsid w:val="00D1324D"/>
    <w:rsid w:val="00D2607C"/>
    <w:rsid w:val="00D32B4B"/>
    <w:rsid w:val="00D458AF"/>
    <w:rsid w:val="00D46E18"/>
    <w:rsid w:val="00D8637A"/>
    <w:rsid w:val="00D94166"/>
    <w:rsid w:val="00DA7A4B"/>
    <w:rsid w:val="00DC306A"/>
    <w:rsid w:val="00DE54D0"/>
    <w:rsid w:val="00DF3068"/>
    <w:rsid w:val="00E3394D"/>
    <w:rsid w:val="00E60873"/>
    <w:rsid w:val="00E72237"/>
    <w:rsid w:val="00EB1725"/>
    <w:rsid w:val="00EB2E0E"/>
    <w:rsid w:val="00EB5BB9"/>
    <w:rsid w:val="00EC27D1"/>
    <w:rsid w:val="00EF1A09"/>
    <w:rsid w:val="00EF2EC0"/>
    <w:rsid w:val="00F274EA"/>
    <w:rsid w:val="00F36F9A"/>
    <w:rsid w:val="00F65236"/>
    <w:rsid w:val="00F968A1"/>
    <w:rsid w:val="00FE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5B"/>
    <w:rPr>
      <w:rFonts w:ascii="Tahoma" w:hAnsi="Tahoma" w:cs="Tahoma"/>
      <w:sz w:val="16"/>
      <w:szCs w:val="16"/>
    </w:rPr>
  </w:style>
  <w:style w:type="character" w:styleId="Hyperlink">
    <w:name w:val="Hyperlink"/>
    <w:basedOn w:val="DefaultParagraphFont"/>
    <w:uiPriority w:val="99"/>
    <w:unhideWhenUsed/>
    <w:rsid w:val="006F6D2D"/>
    <w:rPr>
      <w:color w:val="0000FF" w:themeColor="hyperlink"/>
      <w:u w:val="single"/>
    </w:rPr>
  </w:style>
  <w:style w:type="paragraph" w:customStyle="1" w:styleId="Default">
    <w:name w:val="Default"/>
    <w:rsid w:val="006F47D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6F47DC"/>
    <w:pPr>
      <w:spacing w:line="241" w:lineRule="atLeast"/>
    </w:pPr>
    <w:rPr>
      <w:rFonts w:cs="Times New Roman"/>
      <w:color w:val="auto"/>
    </w:rPr>
  </w:style>
  <w:style w:type="character" w:customStyle="1" w:styleId="A4">
    <w:name w:val="A4"/>
    <w:uiPriority w:val="99"/>
    <w:rsid w:val="006F47DC"/>
    <w:rPr>
      <w:rFonts w:ascii="Calibri" w:hAnsi="Calibri" w:cs="Calibri" w:hint="default"/>
      <w:color w:val="000000"/>
      <w:sz w:val="26"/>
      <w:szCs w:val="26"/>
    </w:rPr>
  </w:style>
  <w:style w:type="paragraph" w:styleId="ListParagraph">
    <w:name w:val="List Paragraph"/>
    <w:basedOn w:val="Normal"/>
    <w:uiPriority w:val="34"/>
    <w:qFormat/>
    <w:rsid w:val="002A0BD4"/>
    <w:pPr>
      <w:ind w:left="720"/>
      <w:contextualSpacing/>
    </w:pPr>
  </w:style>
  <w:style w:type="paragraph" w:styleId="NoSpacing">
    <w:name w:val="No Spacing"/>
    <w:uiPriority w:val="1"/>
    <w:qFormat/>
    <w:rsid w:val="00216FDB"/>
    <w:pPr>
      <w:spacing w:after="0" w:line="240" w:lineRule="auto"/>
    </w:pPr>
  </w:style>
  <w:style w:type="paragraph" w:styleId="Header">
    <w:name w:val="header"/>
    <w:basedOn w:val="Normal"/>
    <w:link w:val="HeaderChar"/>
    <w:uiPriority w:val="99"/>
    <w:unhideWhenUsed/>
    <w:rsid w:val="009A2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37"/>
  </w:style>
  <w:style w:type="paragraph" w:styleId="Footer">
    <w:name w:val="footer"/>
    <w:basedOn w:val="Normal"/>
    <w:link w:val="FooterChar"/>
    <w:uiPriority w:val="99"/>
    <w:unhideWhenUsed/>
    <w:rsid w:val="009A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5B"/>
    <w:rPr>
      <w:rFonts w:ascii="Tahoma" w:hAnsi="Tahoma" w:cs="Tahoma"/>
      <w:sz w:val="16"/>
      <w:szCs w:val="16"/>
    </w:rPr>
  </w:style>
  <w:style w:type="character" w:styleId="Hyperlink">
    <w:name w:val="Hyperlink"/>
    <w:basedOn w:val="DefaultParagraphFont"/>
    <w:uiPriority w:val="99"/>
    <w:unhideWhenUsed/>
    <w:rsid w:val="006F6D2D"/>
    <w:rPr>
      <w:color w:val="0000FF" w:themeColor="hyperlink"/>
      <w:u w:val="single"/>
    </w:rPr>
  </w:style>
  <w:style w:type="paragraph" w:customStyle="1" w:styleId="Default">
    <w:name w:val="Default"/>
    <w:rsid w:val="006F47D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6F47DC"/>
    <w:pPr>
      <w:spacing w:line="241" w:lineRule="atLeast"/>
    </w:pPr>
    <w:rPr>
      <w:rFonts w:cs="Times New Roman"/>
      <w:color w:val="auto"/>
    </w:rPr>
  </w:style>
  <w:style w:type="character" w:customStyle="1" w:styleId="A4">
    <w:name w:val="A4"/>
    <w:uiPriority w:val="99"/>
    <w:rsid w:val="006F47DC"/>
    <w:rPr>
      <w:rFonts w:ascii="Calibri" w:hAnsi="Calibri" w:cs="Calibri" w:hint="default"/>
      <w:color w:val="000000"/>
      <w:sz w:val="26"/>
      <w:szCs w:val="26"/>
    </w:rPr>
  </w:style>
  <w:style w:type="paragraph" w:styleId="ListParagraph">
    <w:name w:val="List Paragraph"/>
    <w:basedOn w:val="Normal"/>
    <w:uiPriority w:val="34"/>
    <w:qFormat/>
    <w:rsid w:val="002A0BD4"/>
    <w:pPr>
      <w:ind w:left="720"/>
      <w:contextualSpacing/>
    </w:pPr>
  </w:style>
  <w:style w:type="paragraph" w:styleId="NoSpacing">
    <w:name w:val="No Spacing"/>
    <w:uiPriority w:val="1"/>
    <w:qFormat/>
    <w:rsid w:val="00216FDB"/>
    <w:pPr>
      <w:spacing w:after="0" w:line="240" w:lineRule="auto"/>
    </w:pPr>
  </w:style>
  <w:style w:type="paragraph" w:styleId="Header">
    <w:name w:val="header"/>
    <w:basedOn w:val="Normal"/>
    <w:link w:val="HeaderChar"/>
    <w:uiPriority w:val="99"/>
    <w:unhideWhenUsed/>
    <w:rsid w:val="009A2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37"/>
  </w:style>
  <w:style w:type="paragraph" w:styleId="Footer">
    <w:name w:val="footer"/>
    <w:basedOn w:val="Normal"/>
    <w:link w:val="FooterChar"/>
    <w:uiPriority w:val="99"/>
    <w:unhideWhenUsed/>
    <w:rsid w:val="009A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hillcrest.org.uk/hillcrest/search/results/feedid-5157_futuredays-0_-all_field767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areers.hillcrest.org.uk/hillcrest/search/results/feedid-5157_futuredays-0_-all_field7670-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rporate_x0020_Template_x0020_Category xmlns="52941ad7-c60d-40c2-8d41-d4a1f069f3aa">Job Adverts</Corporate_x0020_Template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9B0B913BCF4418CFE47A680BBD383" ma:contentTypeVersion="1" ma:contentTypeDescription="Create a new document." ma:contentTypeScope="" ma:versionID="6fb1278844057f2cc25e130180559c24">
  <xsd:schema xmlns:xsd="http://www.w3.org/2001/XMLSchema" xmlns:xs="http://www.w3.org/2001/XMLSchema" xmlns:p="http://schemas.microsoft.com/office/2006/metadata/properties" xmlns:ns2="52941ad7-c60d-40c2-8d41-d4a1f069f3aa" targetNamespace="http://schemas.microsoft.com/office/2006/metadata/properties" ma:root="true" ma:fieldsID="c0dec949269e1e8bda9d22d1a69f5824" ns2:_="">
    <xsd:import namespace="52941ad7-c60d-40c2-8d41-d4a1f069f3aa"/>
    <xsd:element name="properties">
      <xsd:complexType>
        <xsd:sequence>
          <xsd:element name="documentManagement">
            <xsd:complexType>
              <xsd:all>
                <xsd:element ref="ns2:Corporate_x0020_Template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41ad7-c60d-40c2-8d41-d4a1f069f3aa" elementFormDefault="qualified">
    <xsd:import namespace="http://schemas.microsoft.com/office/2006/documentManagement/types"/>
    <xsd:import namespace="http://schemas.microsoft.com/office/infopath/2007/PartnerControls"/>
    <xsd:element name="Corporate_x0020_Template_x0020_Category" ma:index="8" nillable="true" ma:displayName="Corporate Template Category" ma:format="Dropdown" ma:internalName="Corporate_x0020_Template_x0020_Category">
      <xsd:simpleType>
        <xsd:restriction base="dms:Choice">
          <xsd:enumeration value="PowerPoint"/>
          <xsd:enumeration value="Email Signatures"/>
          <xsd:enumeration value="Job Adverts"/>
          <xsd:enumeration value="Policy and Procedure"/>
          <xsd:enumeration value="General Documents"/>
          <xsd:enumeration value="Electronic Letterheads"/>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1C062-9985-4A9D-B286-833636D4A40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2941ad7-c60d-40c2-8d41-d4a1f069f3aa"/>
    <ds:schemaRef ds:uri="http://purl.org/dc/elements/1.1/"/>
    <ds:schemaRef ds:uri="http://www.w3.org/XML/1998/namespace"/>
  </ds:schemaRefs>
</ds:datastoreItem>
</file>

<file path=customXml/itemProps2.xml><?xml version="1.0" encoding="utf-8"?>
<ds:datastoreItem xmlns:ds="http://schemas.openxmlformats.org/officeDocument/2006/customXml" ds:itemID="{6D09B84A-3AEB-4EC0-8F4B-8A671AD2450D}">
  <ds:schemaRefs>
    <ds:schemaRef ds:uri="http://schemas.microsoft.com/sharepoint/v3/contenttype/forms"/>
  </ds:schemaRefs>
</ds:datastoreItem>
</file>

<file path=customXml/itemProps3.xml><?xml version="1.0" encoding="utf-8"?>
<ds:datastoreItem xmlns:ds="http://schemas.openxmlformats.org/officeDocument/2006/customXml" ds:itemID="{8B319578-ADB5-4CAF-840C-8E3CEEA8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41ad7-c60d-40c2-8d41-d4a1f069f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Fawn Russell</dc:creator>
  <cp:lastModifiedBy>Karen Scrimgeour</cp:lastModifiedBy>
  <cp:revision>2</cp:revision>
  <cp:lastPrinted>2016-04-26T13:21:00Z</cp:lastPrinted>
  <dcterms:created xsi:type="dcterms:W3CDTF">2019-09-06T08:47:00Z</dcterms:created>
  <dcterms:modified xsi:type="dcterms:W3CDTF">2019-09-06T08:47:00Z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0x010100F229B0B913BCF4418CFE47A680BBD383</vt:lpwstr>
  </property>
</Properties>
</file>