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C27D" w14:textId="0FBF980D" w:rsidR="003C2F08" w:rsidRDefault="008354F8" w:rsidP="008354F8">
      <w:pPr>
        <w:rPr>
          <w:noProof/>
          <w:lang w:val="en-GB" w:eastAsia="en-GB"/>
        </w:rPr>
      </w:pPr>
      <w:r w:rsidRPr="008354F8">
        <w:rPr>
          <w:rFonts w:ascii="Calibri" w:hAnsi="Calibri"/>
          <w:noProof/>
          <w:sz w:val="24"/>
          <w:lang w:val="en-GB" w:eastAsia="en-GB"/>
        </w:rPr>
        <w:drawing>
          <wp:anchor distT="0" distB="0" distL="114300" distR="114300" simplePos="0" relativeHeight="251713024" behindDoc="0" locked="0" layoutInCell="1" allowOverlap="1" wp14:anchorId="572AAF83" wp14:editId="505B46DE">
            <wp:simplePos x="0" y="0"/>
            <wp:positionH relativeFrom="margin">
              <wp:posOffset>-457200</wp:posOffset>
            </wp:positionH>
            <wp:positionV relativeFrom="margin">
              <wp:posOffset>-336550</wp:posOffset>
            </wp:positionV>
            <wp:extent cx="1120775" cy="707390"/>
            <wp:effectExtent l="0" t="0" r="3175" b="0"/>
            <wp:wrapSquare wrapText="bothSides"/>
            <wp:docPr id="992802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07390"/>
                    </a:xfrm>
                    <a:prstGeom prst="rect">
                      <a:avLst/>
                    </a:prstGeom>
                    <a:noFill/>
                  </pic:spPr>
                </pic:pic>
              </a:graphicData>
            </a:graphic>
            <wp14:sizeRelH relativeFrom="page">
              <wp14:pctWidth>0</wp14:pctWidth>
            </wp14:sizeRelH>
            <wp14:sizeRelV relativeFrom="page">
              <wp14:pctHeight>0</wp14:pctHeight>
            </wp14:sizeRelV>
          </wp:anchor>
        </w:drawing>
      </w:r>
      <w:r w:rsidR="003C2F08">
        <w:rPr>
          <w:rFonts w:ascii="Calibri" w:hAnsi="Calibri" w:cs="Calibri"/>
          <w:b/>
          <w:sz w:val="24"/>
          <w:szCs w:val="24"/>
          <w:lang w:val="en-GB" w:eastAsia="en-GB"/>
        </w:rPr>
        <w:t xml:space="preserve">                                             </w:t>
      </w:r>
    </w:p>
    <w:p w14:paraId="5737847C" w14:textId="77777777" w:rsidR="003C2F08" w:rsidRDefault="003C2F08" w:rsidP="00EF1B0A">
      <w:pPr>
        <w:pStyle w:val="NoSpacing"/>
        <w:rPr>
          <w:noProof/>
          <w:lang w:val="en-GB" w:eastAsia="en-GB"/>
        </w:rPr>
      </w:pPr>
    </w:p>
    <w:p w14:paraId="1B9C1E3E" w14:textId="2FF92D87" w:rsidR="008354F8" w:rsidRPr="008354F8" w:rsidRDefault="008354F8" w:rsidP="008354F8">
      <w:pPr>
        <w:pStyle w:val="NoSpacing"/>
        <w:rPr>
          <w:noProof/>
          <w:lang w:val="en-GB" w:eastAsia="en-GB"/>
        </w:rPr>
      </w:pPr>
      <w:r>
        <w:rPr>
          <w:b/>
          <w:noProof/>
          <w:lang w:val="en-GB" w:eastAsia="en-GB"/>
        </w:rPr>
        <w:t xml:space="preserve">                                          </w:t>
      </w:r>
      <w:r w:rsidRPr="008354F8">
        <w:rPr>
          <w:b/>
          <w:noProof/>
          <w:lang w:val="en-GB" w:eastAsia="en-GB"/>
        </w:rPr>
        <w:t>Burnside Court, Alyth</w:t>
      </w:r>
    </w:p>
    <w:p w14:paraId="4F40E858" w14:textId="77777777" w:rsidR="008354F8" w:rsidRPr="008354F8" w:rsidRDefault="008354F8" w:rsidP="008354F8">
      <w:pPr>
        <w:pStyle w:val="NoSpacing"/>
        <w:rPr>
          <w:b/>
          <w:noProof/>
          <w:lang w:val="en-GB" w:eastAsia="en-GB"/>
        </w:rPr>
      </w:pPr>
    </w:p>
    <w:tbl>
      <w:tblPr>
        <w:tblStyle w:val="TableGrid"/>
        <w:tblW w:w="10490" w:type="dxa"/>
        <w:tblInd w:w="-572" w:type="dxa"/>
        <w:tblLook w:val="04A0" w:firstRow="1" w:lastRow="0" w:firstColumn="1" w:lastColumn="0" w:noHBand="0" w:noVBand="1"/>
      </w:tblPr>
      <w:tblGrid>
        <w:gridCol w:w="10490"/>
      </w:tblGrid>
      <w:tr w:rsidR="008354F8" w:rsidRPr="008354F8" w14:paraId="100F8E89" w14:textId="77777777" w:rsidTr="008354F8">
        <w:trPr>
          <w:trHeight w:val="319"/>
        </w:trPr>
        <w:tc>
          <w:tcPr>
            <w:tcW w:w="10490" w:type="dxa"/>
            <w:tcBorders>
              <w:top w:val="single" w:sz="4" w:space="0" w:color="auto"/>
              <w:left w:val="single" w:sz="4" w:space="0" w:color="auto"/>
              <w:bottom w:val="single" w:sz="4" w:space="0" w:color="auto"/>
              <w:right w:val="single" w:sz="4" w:space="0" w:color="auto"/>
            </w:tcBorders>
            <w:shd w:val="clear" w:color="auto" w:fill="002060"/>
            <w:hideMark/>
          </w:tcPr>
          <w:p w14:paraId="081E5E2D" w14:textId="77777777" w:rsidR="008354F8" w:rsidRPr="008354F8" w:rsidRDefault="008354F8" w:rsidP="008354F8">
            <w:pPr>
              <w:pStyle w:val="NoSpacing"/>
              <w:rPr>
                <w:b/>
                <w:noProof/>
                <w:lang w:val="en-GB" w:eastAsia="en-GB"/>
              </w:rPr>
            </w:pPr>
            <w:r w:rsidRPr="008354F8">
              <w:rPr>
                <w:b/>
                <w:noProof/>
                <w:lang w:val="en-GB" w:eastAsia="en-GB"/>
              </w:rPr>
              <w:t>Overview of the Service</w:t>
            </w:r>
          </w:p>
        </w:tc>
      </w:tr>
      <w:tr w:rsidR="008354F8" w:rsidRPr="008354F8" w14:paraId="4F535428" w14:textId="77777777" w:rsidTr="008354F8">
        <w:trPr>
          <w:trHeight w:val="2288"/>
        </w:trPr>
        <w:tc>
          <w:tcPr>
            <w:tcW w:w="10490" w:type="dxa"/>
            <w:tcBorders>
              <w:top w:val="single" w:sz="4" w:space="0" w:color="auto"/>
              <w:left w:val="single" w:sz="4" w:space="0" w:color="auto"/>
              <w:bottom w:val="single" w:sz="4" w:space="0" w:color="auto"/>
              <w:right w:val="single" w:sz="4" w:space="0" w:color="auto"/>
            </w:tcBorders>
          </w:tcPr>
          <w:p w14:paraId="3FDBDB5C" w14:textId="77777777" w:rsidR="008354F8" w:rsidRPr="008354F8" w:rsidRDefault="008354F8" w:rsidP="008354F8">
            <w:pPr>
              <w:pStyle w:val="NoSpacing"/>
              <w:rPr>
                <w:noProof/>
                <w:lang w:val="en-GB" w:eastAsia="en-GB"/>
              </w:rPr>
            </w:pPr>
            <w:r w:rsidRPr="008354F8">
              <w:rPr>
                <w:noProof/>
                <w:lang w:val="en-GB" w:eastAsia="en-GB"/>
              </w:rPr>
              <w:t>We support five individuals within their own homes, providing twenty four hour support for adults with mild - profound learning disabilities.  Each individual requires a high level of support from staff in various aspects of their lives.</w:t>
            </w:r>
          </w:p>
          <w:p w14:paraId="707B3E19" w14:textId="77777777" w:rsidR="008354F8" w:rsidRPr="008354F8" w:rsidRDefault="008354F8" w:rsidP="008354F8">
            <w:pPr>
              <w:pStyle w:val="NoSpacing"/>
              <w:rPr>
                <w:noProof/>
                <w:lang w:val="en-GB" w:eastAsia="en-GB"/>
              </w:rPr>
            </w:pPr>
          </w:p>
          <w:p w14:paraId="430A3194" w14:textId="77777777" w:rsidR="008354F8" w:rsidRPr="008354F8" w:rsidRDefault="008354F8" w:rsidP="008354F8">
            <w:pPr>
              <w:pStyle w:val="NoSpacing"/>
              <w:rPr>
                <w:noProof/>
                <w:lang w:val="en-GB" w:eastAsia="en-GB"/>
              </w:rPr>
            </w:pPr>
            <w:r w:rsidRPr="008354F8">
              <w:rPr>
                <w:noProof/>
                <w:lang w:val="en-GB" w:eastAsia="en-GB"/>
              </w:rPr>
              <w:t xml:space="preserve">This is a shared accommodation comprising of two adjoining bungalows - house two has three individuals and house four has two individuals plus sleepover and office facilities. Each individuals has their own bedroom with en-suite shower room; and shared spaces including a sitting room, dinning room, utility and kitchen. </w:t>
            </w:r>
          </w:p>
          <w:p w14:paraId="791CD533" w14:textId="77777777" w:rsidR="008354F8" w:rsidRPr="008354F8" w:rsidRDefault="008354F8" w:rsidP="008354F8">
            <w:pPr>
              <w:pStyle w:val="NoSpacing"/>
              <w:rPr>
                <w:noProof/>
                <w:lang w:val="en-GB" w:eastAsia="en-GB"/>
              </w:rPr>
            </w:pPr>
          </w:p>
          <w:p w14:paraId="622C0EF2" w14:textId="77777777" w:rsidR="008354F8" w:rsidRPr="008354F8" w:rsidRDefault="008354F8" w:rsidP="008354F8">
            <w:pPr>
              <w:pStyle w:val="NoSpacing"/>
              <w:rPr>
                <w:noProof/>
                <w:lang w:val="en-GB" w:eastAsia="en-GB"/>
              </w:rPr>
            </w:pPr>
            <w:r w:rsidRPr="008354F8">
              <w:rPr>
                <w:noProof/>
                <w:lang w:val="en-GB" w:eastAsia="en-GB"/>
              </w:rPr>
              <w:t>The house is situated in a quiet residential area of Alyth, easily accessible by bus and has many local shops, it is a very friendly and thriving community.</w:t>
            </w:r>
          </w:p>
          <w:p w14:paraId="4F4638D9" w14:textId="77777777" w:rsidR="008354F8" w:rsidRPr="008354F8" w:rsidRDefault="008354F8" w:rsidP="008354F8">
            <w:pPr>
              <w:pStyle w:val="NoSpacing"/>
              <w:rPr>
                <w:noProof/>
                <w:lang w:val="en-GB" w:eastAsia="en-GB"/>
              </w:rPr>
            </w:pPr>
          </w:p>
          <w:p w14:paraId="14DBCCFA" w14:textId="61BA4B06" w:rsidR="008354F8" w:rsidRPr="008354F8" w:rsidRDefault="008354F8" w:rsidP="008354F8">
            <w:pPr>
              <w:pStyle w:val="NoSpacing"/>
              <w:rPr>
                <w:noProof/>
                <w:lang w:val="en-GB" w:eastAsia="en-GB"/>
              </w:rPr>
            </w:pPr>
            <w:r w:rsidRPr="008354F8">
              <w:rPr>
                <w:noProof/>
                <w:lang w:val="en-GB" w:eastAsia="en-GB"/>
              </w:rPr>
              <w:t>The bungalows have the benefit of a large garden with outdoor seating and eating areas.  House two has use of a hot tub.</w:t>
            </w:r>
          </w:p>
        </w:tc>
      </w:tr>
      <w:tr w:rsidR="008354F8" w:rsidRPr="008354F8" w14:paraId="38B36052" w14:textId="77777777" w:rsidTr="008354F8">
        <w:trPr>
          <w:trHeight w:val="319"/>
        </w:trPr>
        <w:tc>
          <w:tcPr>
            <w:tcW w:w="10490" w:type="dxa"/>
            <w:tcBorders>
              <w:top w:val="single" w:sz="4" w:space="0" w:color="auto"/>
              <w:left w:val="single" w:sz="4" w:space="0" w:color="auto"/>
              <w:bottom w:val="single" w:sz="4" w:space="0" w:color="auto"/>
              <w:right w:val="single" w:sz="4" w:space="0" w:color="auto"/>
            </w:tcBorders>
            <w:shd w:val="clear" w:color="auto" w:fill="002060"/>
            <w:hideMark/>
          </w:tcPr>
          <w:p w14:paraId="4AD06B5B" w14:textId="77777777" w:rsidR="008354F8" w:rsidRPr="008354F8" w:rsidRDefault="008354F8" w:rsidP="008354F8">
            <w:pPr>
              <w:pStyle w:val="NoSpacing"/>
              <w:rPr>
                <w:b/>
                <w:noProof/>
                <w:lang w:val="en-GB" w:eastAsia="en-GB"/>
              </w:rPr>
            </w:pPr>
            <w:r w:rsidRPr="008354F8">
              <w:rPr>
                <w:b/>
                <w:noProof/>
                <w:lang w:val="en-GB" w:eastAsia="en-GB"/>
              </w:rPr>
              <w:t>Areas of Support</w:t>
            </w:r>
          </w:p>
        </w:tc>
      </w:tr>
      <w:tr w:rsidR="008354F8" w:rsidRPr="008354F8" w14:paraId="542E618A" w14:textId="77777777" w:rsidTr="008354F8">
        <w:trPr>
          <w:trHeight w:val="699"/>
        </w:trPr>
        <w:tc>
          <w:tcPr>
            <w:tcW w:w="10490" w:type="dxa"/>
            <w:tcBorders>
              <w:top w:val="single" w:sz="4" w:space="0" w:color="auto"/>
              <w:left w:val="single" w:sz="4" w:space="0" w:color="auto"/>
              <w:bottom w:val="single" w:sz="4" w:space="0" w:color="auto"/>
              <w:right w:val="single" w:sz="4" w:space="0" w:color="auto"/>
            </w:tcBorders>
          </w:tcPr>
          <w:p w14:paraId="5482F098" w14:textId="77777777" w:rsidR="008354F8" w:rsidRPr="008354F8" w:rsidRDefault="008354F8" w:rsidP="008354F8">
            <w:pPr>
              <w:pStyle w:val="NoSpacing"/>
              <w:rPr>
                <w:noProof/>
                <w:lang w:val="en-GB" w:eastAsia="en-GB"/>
              </w:rPr>
            </w:pPr>
            <w:r w:rsidRPr="008354F8">
              <w:rPr>
                <w:noProof/>
                <w:lang w:val="en-GB" w:eastAsia="en-GB"/>
              </w:rPr>
              <w:t>Individuals have a range of support needs, including:-</w:t>
            </w:r>
          </w:p>
          <w:p w14:paraId="3E54EA02" w14:textId="77777777" w:rsidR="008354F8" w:rsidRPr="008354F8" w:rsidRDefault="008354F8" w:rsidP="008354F8">
            <w:pPr>
              <w:pStyle w:val="NoSpacing"/>
              <w:numPr>
                <w:ilvl w:val="0"/>
                <w:numId w:val="21"/>
              </w:numPr>
              <w:rPr>
                <w:noProof/>
                <w:lang w:val="en-GB" w:eastAsia="en-GB"/>
              </w:rPr>
            </w:pPr>
            <w:r w:rsidRPr="008354F8">
              <w:rPr>
                <w:noProof/>
                <w:lang w:val="en-GB" w:eastAsia="en-GB"/>
              </w:rPr>
              <w:t>Daily living skills (cooking, household tasks, shopping)</w:t>
            </w:r>
          </w:p>
          <w:p w14:paraId="5AA2330E" w14:textId="77777777" w:rsidR="008354F8" w:rsidRPr="008354F8" w:rsidRDefault="008354F8" w:rsidP="008354F8">
            <w:pPr>
              <w:pStyle w:val="NoSpacing"/>
              <w:numPr>
                <w:ilvl w:val="0"/>
                <w:numId w:val="21"/>
              </w:numPr>
              <w:rPr>
                <w:noProof/>
                <w:lang w:val="en-GB" w:eastAsia="en-GB"/>
              </w:rPr>
            </w:pPr>
            <w:r w:rsidRPr="008354F8">
              <w:rPr>
                <w:noProof/>
                <w:lang w:val="en-GB" w:eastAsia="en-GB"/>
              </w:rPr>
              <w:t>Intimate personal care, including toileting and showering, continence needs</w:t>
            </w:r>
          </w:p>
          <w:p w14:paraId="1B8D823F" w14:textId="77777777" w:rsidR="008354F8" w:rsidRPr="008354F8" w:rsidRDefault="008354F8" w:rsidP="008354F8">
            <w:pPr>
              <w:pStyle w:val="NoSpacing"/>
              <w:numPr>
                <w:ilvl w:val="0"/>
                <w:numId w:val="21"/>
              </w:numPr>
              <w:rPr>
                <w:noProof/>
                <w:lang w:val="en-GB" w:eastAsia="en-GB"/>
              </w:rPr>
            </w:pPr>
            <w:r w:rsidRPr="008354F8">
              <w:rPr>
                <w:noProof/>
                <w:lang w:val="en-GB" w:eastAsia="en-GB"/>
              </w:rPr>
              <w:t xml:space="preserve">Managing and monitoring all financial aspects  </w:t>
            </w:r>
          </w:p>
          <w:p w14:paraId="1ECA5C6B" w14:textId="77777777" w:rsidR="008354F8" w:rsidRPr="008354F8" w:rsidRDefault="008354F8" w:rsidP="008354F8">
            <w:pPr>
              <w:pStyle w:val="NoSpacing"/>
              <w:numPr>
                <w:ilvl w:val="0"/>
                <w:numId w:val="21"/>
              </w:numPr>
              <w:rPr>
                <w:noProof/>
                <w:lang w:val="en-GB" w:eastAsia="en-GB"/>
              </w:rPr>
            </w:pPr>
            <w:r w:rsidRPr="008354F8">
              <w:rPr>
                <w:noProof/>
                <w:lang w:val="en-GB" w:eastAsia="en-GB"/>
              </w:rPr>
              <w:t>Medication administration (including applying creams)</w:t>
            </w:r>
          </w:p>
          <w:p w14:paraId="54482AD2" w14:textId="77777777" w:rsidR="008354F8" w:rsidRPr="008354F8" w:rsidRDefault="008354F8" w:rsidP="008354F8">
            <w:pPr>
              <w:pStyle w:val="NoSpacing"/>
              <w:numPr>
                <w:ilvl w:val="0"/>
                <w:numId w:val="21"/>
              </w:numPr>
              <w:rPr>
                <w:noProof/>
                <w:lang w:val="en-GB" w:eastAsia="en-GB"/>
              </w:rPr>
            </w:pPr>
            <w:r w:rsidRPr="008354F8">
              <w:rPr>
                <w:noProof/>
                <w:lang w:val="en-GB" w:eastAsia="en-GB"/>
              </w:rPr>
              <w:t>Communication using a variety of tools such as Makaton</w:t>
            </w:r>
          </w:p>
          <w:p w14:paraId="6F9F8BBC" w14:textId="77777777" w:rsidR="008354F8" w:rsidRPr="008354F8" w:rsidRDefault="008354F8" w:rsidP="008354F8">
            <w:pPr>
              <w:pStyle w:val="NoSpacing"/>
              <w:numPr>
                <w:ilvl w:val="0"/>
                <w:numId w:val="21"/>
              </w:numPr>
              <w:rPr>
                <w:noProof/>
                <w:lang w:val="en-GB" w:eastAsia="en-GB"/>
              </w:rPr>
            </w:pPr>
            <w:r w:rsidRPr="008354F8">
              <w:rPr>
                <w:noProof/>
                <w:lang w:val="en-GB" w:eastAsia="en-GB"/>
              </w:rPr>
              <w:t>Assistance with mobility when necessary</w:t>
            </w:r>
          </w:p>
          <w:p w14:paraId="56C09625" w14:textId="77777777" w:rsidR="008354F8" w:rsidRPr="008354F8" w:rsidRDefault="008354F8" w:rsidP="008354F8">
            <w:pPr>
              <w:pStyle w:val="NoSpacing"/>
              <w:numPr>
                <w:ilvl w:val="0"/>
                <w:numId w:val="21"/>
              </w:numPr>
              <w:rPr>
                <w:noProof/>
                <w:lang w:val="en-GB" w:eastAsia="en-GB"/>
              </w:rPr>
            </w:pPr>
            <w:r w:rsidRPr="008354F8">
              <w:rPr>
                <w:noProof/>
                <w:lang w:val="en-GB" w:eastAsia="en-GB"/>
              </w:rPr>
              <w:t>Emotional and behavioural support</w:t>
            </w:r>
          </w:p>
          <w:p w14:paraId="354CE42E" w14:textId="77777777" w:rsidR="008354F8" w:rsidRPr="008354F8" w:rsidRDefault="008354F8" w:rsidP="008354F8">
            <w:pPr>
              <w:pStyle w:val="NoSpacing"/>
              <w:numPr>
                <w:ilvl w:val="0"/>
                <w:numId w:val="21"/>
              </w:numPr>
              <w:rPr>
                <w:noProof/>
                <w:lang w:val="en-GB" w:eastAsia="en-GB"/>
              </w:rPr>
            </w:pPr>
            <w:r w:rsidRPr="008354F8">
              <w:rPr>
                <w:noProof/>
                <w:lang w:val="en-GB" w:eastAsia="en-GB"/>
              </w:rPr>
              <w:t>Accessing local services and attending appointments</w:t>
            </w:r>
          </w:p>
          <w:p w14:paraId="61DA9146" w14:textId="77777777" w:rsidR="008354F8" w:rsidRPr="008354F8" w:rsidRDefault="008354F8" w:rsidP="008354F8">
            <w:pPr>
              <w:pStyle w:val="NoSpacing"/>
              <w:numPr>
                <w:ilvl w:val="0"/>
                <w:numId w:val="21"/>
              </w:numPr>
              <w:rPr>
                <w:noProof/>
                <w:lang w:val="en-GB" w:eastAsia="en-GB"/>
              </w:rPr>
            </w:pPr>
            <w:r w:rsidRPr="008354F8">
              <w:rPr>
                <w:noProof/>
                <w:lang w:val="en-GB" w:eastAsia="en-GB"/>
              </w:rPr>
              <w:t>Accessing local amenities and social activities</w:t>
            </w:r>
          </w:p>
          <w:p w14:paraId="19041F19" w14:textId="77777777" w:rsidR="008354F8" w:rsidRPr="008354F8" w:rsidRDefault="008354F8" w:rsidP="008354F8">
            <w:pPr>
              <w:pStyle w:val="NoSpacing"/>
              <w:numPr>
                <w:ilvl w:val="0"/>
                <w:numId w:val="21"/>
              </w:numPr>
              <w:rPr>
                <w:noProof/>
                <w:lang w:val="en-GB" w:eastAsia="en-GB"/>
              </w:rPr>
            </w:pPr>
            <w:r w:rsidRPr="008354F8">
              <w:rPr>
                <w:noProof/>
                <w:lang w:val="en-GB" w:eastAsia="en-GB"/>
              </w:rPr>
              <w:t xml:space="preserve">Personal safety, such as, moving and handling, health and safety practice and, or checks </w:t>
            </w:r>
          </w:p>
          <w:p w14:paraId="3015ECE9" w14:textId="2AFA5C79" w:rsidR="008354F8" w:rsidRPr="008354F8" w:rsidRDefault="008354F8" w:rsidP="008354F8">
            <w:pPr>
              <w:pStyle w:val="NoSpacing"/>
              <w:numPr>
                <w:ilvl w:val="0"/>
                <w:numId w:val="21"/>
              </w:numPr>
              <w:rPr>
                <w:noProof/>
                <w:lang w:val="en-GB" w:eastAsia="en-GB"/>
              </w:rPr>
            </w:pPr>
            <w:r w:rsidRPr="008354F8">
              <w:rPr>
                <w:noProof/>
                <w:lang w:val="en-GB" w:eastAsia="en-GB"/>
              </w:rPr>
              <w:t>Shared support as well as individual one to one support</w:t>
            </w:r>
          </w:p>
        </w:tc>
      </w:tr>
      <w:tr w:rsidR="008354F8" w:rsidRPr="008354F8" w14:paraId="241E2564" w14:textId="77777777" w:rsidTr="008354F8">
        <w:trPr>
          <w:trHeight w:val="319"/>
        </w:trPr>
        <w:tc>
          <w:tcPr>
            <w:tcW w:w="10490" w:type="dxa"/>
            <w:tcBorders>
              <w:top w:val="single" w:sz="4" w:space="0" w:color="auto"/>
              <w:left w:val="single" w:sz="4" w:space="0" w:color="auto"/>
              <w:bottom w:val="single" w:sz="4" w:space="0" w:color="auto"/>
              <w:right w:val="single" w:sz="4" w:space="0" w:color="auto"/>
            </w:tcBorders>
            <w:shd w:val="clear" w:color="auto" w:fill="002060"/>
            <w:hideMark/>
          </w:tcPr>
          <w:p w14:paraId="1260BC22" w14:textId="77777777" w:rsidR="008354F8" w:rsidRPr="008354F8" w:rsidRDefault="008354F8" w:rsidP="008354F8">
            <w:pPr>
              <w:pStyle w:val="NoSpacing"/>
              <w:rPr>
                <w:b/>
                <w:noProof/>
                <w:lang w:val="en-GB" w:eastAsia="en-GB"/>
              </w:rPr>
            </w:pPr>
            <w:r w:rsidRPr="008354F8">
              <w:rPr>
                <w:b/>
                <w:noProof/>
                <w:lang w:val="en-GB" w:eastAsia="en-GB"/>
              </w:rPr>
              <w:t>Hours of Support</w:t>
            </w:r>
          </w:p>
        </w:tc>
      </w:tr>
      <w:tr w:rsidR="008354F8" w:rsidRPr="008354F8" w14:paraId="1D1D0257" w14:textId="77777777" w:rsidTr="008354F8">
        <w:trPr>
          <w:trHeight w:val="908"/>
        </w:trPr>
        <w:tc>
          <w:tcPr>
            <w:tcW w:w="10490" w:type="dxa"/>
            <w:tcBorders>
              <w:top w:val="single" w:sz="4" w:space="0" w:color="auto"/>
              <w:left w:val="single" w:sz="4" w:space="0" w:color="auto"/>
              <w:bottom w:val="single" w:sz="4" w:space="0" w:color="auto"/>
              <w:right w:val="single" w:sz="4" w:space="0" w:color="auto"/>
            </w:tcBorders>
          </w:tcPr>
          <w:p w14:paraId="338D3A48" w14:textId="77777777" w:rsidR="008354F8" w:rsidRPr="008354F8" w:rsidRDefault="008354F8" w:rsidP="008354F8">
            <w:pPr>
              <w:pStyle w:val="NoSpacing"/>
              <w:rPr>
                <w:noProof/>
                <w:lang w:val="en-GB" w:eastAsia="en-GB"/>
              </w:rPr>
            </w:pPr>
            <w:r w:rsidRPr="008354F8">
              <w:rPr>
                <w:noProof/>
                <w:lang w:val="en-GB" w:eastAsia="en-GB"/>
              </w:rPr>
              <w:t>We provide support twenty four hours per day, three hundred and sixty five days per year.</w:t>
            </w:r>
          </w:p>
          <w:p w14:paraId="2CB45491" w14:textId="16168DEE" w:rsidR="008354F8" w:rsidRPr="008354F8" w:rsidRDefault="008354F8" w:rsidP="008354F8">
            <w:pPr>
              <w:pStyle w:val="NoSpacing"/>
              <w:rPr>
                <w:noProof/>
                <w:lang w:val="en-GB" w:eastAsia="en-GB"/>
              </w:rPr>
            </w:pPr>
            <w:r w:rsidRPr="008354F8">
              <w:rPr>
                <w:noProof/>
                <w:lang w:val="en-GB" w:eastAsia="en-GB"/>
              </w:rPr>
              <w:t>You will take part in a flexible rota system designed to meet the needs of the individuals. This will include early shifts; back shifts, waking nights and sleepover duties.</w:t>
            </w:r>
          </w:p>
        </w:tc>
      </w:tr>
      <w:tr w:rsidR="008354F8" w:rsidRPr="008354F8" w14:paraId="09D7D0E2" w14:textId="77777777" w:rsidTr="008354F8">
        <w:trPr>
          <w:trHeight w:val="319"/>
        </w:trPr>
        <w:tc>
          <w:tcPr>
            <w:tcW w:w="10490" w:type="dxa"/>
            <w:tcBorders>
              <w:top w:val="single" w:sz="4" w:space="0" w:color="auto"/>
              <w:left w:val="single" w:sz="4" w:space="0" w:color="auto"/>
              <w:bottom w:val="single" w:sz="4" w:space="0" w:color="auto"/>
              <w:right w:val="single" w:sz="4" w:space="0" w:color="auto"/>
            </w:tcBorders>
            <w:shd w:val="clear" w:color="auto" w:fill="002060"/>
            <w:hideMark/>
          </w:tcPr>
          <w:p w14:paraId="7CEF77E7" w14:textId="77777777" w:rsidR="008354F8" w:rsidRPr="008354F8" w:rsidRDefault="008354F8" w:rsidP="008354F8">
            <w:pPr>
              <w:pStyle w:val="NoSpacing"/>
              <w:rPr>
                <w:b/>
                <w:noProof/>
                <w:lang w:val="en-GB" w:eastAsia="en-GB"/>
              </w:rPr>
            </w:pPr>
            <w:r w:rsidRPr="008354F8">
              <w:rPr>
                <w:b/>
                <w:noProof/>
                <w:lang w:val="en-GB" w:eastAsia="en-GB"/>
              </w:rPr>
              <w:t>Additional Information</w:t>
            </w:r>
          </w:p>
        </w:tc>
      </w:tr>
      <w:tr w:rsidR="008354F8" w:rsidRPr="008354F8" w14:paraId="4DE86815" w14:textId="77777777" w:rsidTr="008354F8">
        <w:trPr>
          <w:trHeight w:val="1125"/>
        </w:trPr>
        <w:tc>
          <w:tcPr>
            <w:tcW w:w="10490" w:type="dxa"/>
            <w:tcBorders>
              <w:top w:val="single" w:sz="4" w:space="0" w:color="auto"/>
              <w:left w:val="single" w:sz="4" w:space="0" w:color="auto"/>
              <w:bottom w:val="single" w:sz="4" w:space="0" w:color="auto"/>
              <w:right w:val="single" w:sz="4" w:space="0" w:color="auto"/>
            </w:tcBorders>
            <w:hideMark/>
          </w:tcPr>
          <w:p w14:paraId="37751A3C" w14:textId="77777777" w:rsidR="008354F8" w:rsidRPr="008354F8" w:rsidRDefault="008354F8" w:rsidP="008354F8">
            <w:pPr>
              <w:pStyle w:val="NoSpacing"/>
              <w:numPr>
                <w:ilvl w:val="0"/>
                <w:numId w:val="22"/>
              </w:numPr>
              <w:rPr>
                <w:noProof/>
                <w:lang w:val="en-GB" w:eastAsia="en-GB"/>
              </w:rPr>
            </w:pPr>
            <w:r w:rsidRPr="008354F8">
              <w:rPr>
                <w:noProof/>
                <w:lang w:val="en-GB" w:eastAsia="en-GB"/>
              </w:rPr>
              <w:t>Team size = Sixteen (Management team shared with other local services)</w:t>
            </w:r>
          </w:p>
          <w:p w14:paraId="227C491D" w14:textId="77777777" w:rsidR="008354F8" w:rsidRPr="008354F8" w:rsidRDefault="008354F8" w:rsidP="008354F8">
            <w:pPr>
              <w:pStyle w:val="NoSpacing"/>
              <w:numPr>
                <w:ilvl w:val="0"/>
                <w:numId w:val="22"/>
              </w:numPr>
              <w:rPr>
                <w:noProof/>
                <w:lang w:val="en-GB" w:eastAsia="en-GB"/>
              </w:rPr>
            </w:pPr>
            <w:r w:rsidRPr="008354F8">
              <w:rPr>
                <w:noProof/>
                <w:lang w:val="en-GB" w:eastAsia="en-GB"/>
              </w:rPr>
              <w:t>Manager on-call system</w:t>
            </w:r>
          </w:p>
          <w:p w14:paraId="150DA4CB" w14:textId="77777777" w:rsidR="008354F8" w:rsidRPr="008354F8" w:rsidRDefault="008354F8" w:rsidP="008354F8">
            <w:pPr>
              <w:pStyle w:val="NoSpacing"/>
              <w:numPr>
                <w:ilvl w:val="0"/>
                <w:numId w:val="22"/>
              </w:numPr>
              <w:rPr>
                <w:noProof/>
                <w:lang w:val="en-GB" w:eastAsia="en-GB"/>
              </w:rPr>
            </w:pPr>
            <w:r w:rsidRPr="008354F8">
              <w:rPr>
                <w:noProof/>
                <w:lang w:val="en-GB" w:eastAsia="en-GB"/>
              </w:rPr>
              <w:t xml:space="preserve">Supervisions and direct observations take place regularly </w:t>
            </w:r>
          </w:p>
          <w:p w14:paraId="4777CF9F" w14:textId="77777777" w:rsidR="008354F8" w:rsidRPr="008354F8" w:rsidRDefault="008354F8" w:rsidP="008354F8">
            <w:pPr>
              <w:pStyle w:val="NoSpacing"/>
              <w:numPr>
                <w:ilvl w:val="0"/>
                <w:numId w:val="22"/>
              </w:numPr>
              <w:rPr>
                <w:noProof/>
                <w:lang w:val="en-GB" w:eastAsia="en-GB"/>
              </w:rPr>
            </w:pPr>
            <w:r w:rsidRPr="008354F8">
              <w:rPr>
                <w:noProof/>
                <w:lang w:val="en-GB" w:eastAsia="en-GB"/>
              </w:rPr>
              <w:t>All necessary and mandatory training will be provided</w:t>
            </w:r>
          </w:p>
          <w:p w14:paraId="5A64D25D" w14:textId="5FEE0712" w:rsidR="008354F8" w:rsidRPr="008354F8" w:rsidRDefault="008354F8" w:rsidP="008354F8">
            <w:pPr>
              <w:pStyle w:val="NoSpacing"/>
              <w:numPr>
                <w:ilvl w:val="0"/>
                <w:numId w:val="22"/>
              </w:numPr>
              <w:rPr>
                <w:noProof/>
                <w:lang w:val="en-GB" w:eastAsia="en-GB"/>
              </w:rPr>
            </w:pPr>
            <w:r w:rsidRPr="008354F8">
              <w:rPr>
                <w:noProof/>
                <w:lang w:val="en-GB" w:eastAsia="en-GB"/>
              </w:rPr>
              <w:t>Requirement to gain Scottish Vocational Qualification (SVQ) in Health and Social Care unless already achieved and staff will be registered with the Scottish Social Services Council (SSSC).</w:t>
            </w:r>
          </w:p>
          <w:p w14:paraId="68E71E30" w14:textId="77777777" w:rsidR="008354F8" w:rsidRPr="008354F8" w:rsidRDefault="008354F8" w:rsidP="008354F8">
            <w:pPr>
              <w:pStyle w:val="NoSpacing"/>
              <w:numPr>
                <w:ilvl w:val="0"/>
                <w:numId w:val="22"/>
              </w:numPr>
              <w:rPr>
                <w:noProof/>
                <w:lang w:val="en-GB" w:eastAsia="en-GB"/>
              </w:rPr>
            </w:pPr>
            <w:r w:rsidRPr="008354F8">
              <w:rPr>
                <w:noProof/>
                <w:lang w:val="en-GB" w:eastAsia="en-GB"/>
              </w:rPr>
              <w:t>Working in partnership with external agencies and families</w:t>
            </w:r>
          </w:p>
          <w:p w14:paraId="057E0091" w14:textId="77777777" w:rsidR="008354F8" w:rsidRPr="008354F8" w:rsidRDefault="008354F8" w:rsidP="008354F8">
            <w:pPr>
              <w:pStyle w:val="NoSpacing"/>
              <w:numPr>
                <w:ilvl w:val="0"/>
                <w:numId w:val="22"/>
              </w:numPr>
              <w:rPr>
                <w:noProof/>
                <w:lang w:val="en-GB" w:eastAsia="en-GB"/>
              </w:rPr>
            </w:pPr>
            <w:r w:rsidRPr="008354F8">
              <w:rPr>
                <w:noProof/>
                <w:lang w:val="en-GB" w:eastAsia="en-GB"/>
              </w:rPr>
              <w:t>Registered with Care Inspectorate under Housing Support and Care At Home</w:t>
            </w:r>
          </w:p>
        </w:tc>
      </w:tr>
    </w:tbl>
    <w:p w14:paraId="16CF83E9" w14:textId="36F39C77" w:rsidR="003C2F08" w:rsidRDefault="003C2F08" w:rsidP="00EF1B0A">
      <w:pPr>
        <w:pStyle w:val="NoSpacing"/>
        <w:rPr>
          <w:noProof/>
          <w:lang w:val="en-GB" w:eastAsia="en-GB"/>
        </w:rPr>
      </w:pPr>
    </w:p>
    <w:p w14:paraId="67E6A761" w14:textId="77777777" w:rsidR="003C2F08" w:rsidRDefault="003C2F08" w:rsidP="00EF1B0A">
      <w:pPr>
        <w:pStyle w:val="NoSpacing"/>
        <w:rPr>
          <w:noProof/>
          <w:lang w:val="en-GB" w:eastAsia="en-GB"/>
        </w:rPr>
      </w:pPr>
    </w:p>
    <w:p w14:paraId="16AD7748" w14:textId="77777777" w:rsidR="007D074B" w:rsidRDefault="007D074B" w:rsidP="00EF1B0A">
      <w:pPr>
        <w:pStyle w:val="NoSpacing"/>
        <w:rPr>
          <w:noProof/>
          <w:lang w:val="en-GB" w:eastAsia="en-GB"/>
        </w:rPr>
      </w:pPr>
    </w:p>
    <w:p w14:paraId="19FAD17D" w14:textId="77777777" w:rsidR="007D074B" w:rsidRDefault="007D074B" w:rsidP="00EF1B0A">
      <w:pPr>
        <w:pStyle w:val="NoSpacing"/>
        <w:rPr>
          <w:noProof/>
          <w:lang w:val="en-GB" w:eastAsia="en-GB"/>
        </w:rPr>
      </w:pPr>
    </w:p>
    <w:p w14:paraId="458C6E8C" w14:textId="725FD9C0" w:rsidR="007D074B" w:rsidRPr="007D074B" w:rsidRDefault="007D074B" w:rsidP="007D074B">
      <w:pPr>
        <w:pStyle w:val="NoSpacing"/>
        <w:jc w:val="center"/>
        <w:rPr>
          <w:noProof/>
          <w:lang w:val="en-GB" w:eastAsia="en-GB"/>
        </w:rPr>
      </w:pPr>
      <w:r w:rsidRPr="007D074B">
        <w:rPr>
          <w:noProof/>
          <w:lang w:val="en-GB" w:eastAsia="en-GB"/>
        </w:rPr>
        <w:drawing>
          <wp:anchor distT="0" distB="0" distL="114300" distR="114300" simplePos="0" relativeHeight="251715072" behindDoc="0" locked="0" layoutInCell="1" allowOverlap="1" wp14:anchorId="0DB9B89C" wp14:editId="036E6F77">
            <wp:simplePos x="0" y="0"/>
            <wp:positionH relativeFrom="margin">
              <wp:posOffset>-306705</wp:posOffset>
            </wp:positionH>
            <wp:positionV relativeFrom="margin">
              <wp:posOffset>-63500</wp:posOffset>
            </wp:positionV>
            <wp:extent cx="1120775" cy="707390"/>
            <wp:effectExtent l="0" t="0" r="3175" b="0"/>
            <wp:wrapSquare wrapText="bothSides"/>
            <wp:docPr id="120311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07390"/>
                    </a:xfrm>
                    <a:prstGeom prst="rect">
                      <a:avLst/>
                    </a:prstGeom>
                    <a:noFill/>
                  </pic:spPr>
                </pic:pic>
              </a:graphicData>
            </a:graphic>
            <wp14:sizeRelH relativeFrom="page">
              <wp14:pctWidth>0</wp14:pctWidth>
            </wp14:sizeRelH>
            <wp14:sizeRelV relativeFrom="page">
              <wp14:pctHeight>0</wp14:pctHeight>
            </wp14:sizeRelV>
          </wp:anchor>
        </w:drawing>
      </w:r>
      <w:r w:rsidRPr="007D074B">
        <w:rPr>
          <w:b/>
          <w:noProof/>
          <w:lang w:val="en-GB" w:eastAsia="en-GB"/>
        </w:rPr>
        <w:t>Airlie View, Alyth</w:t>
      </w:r>
    </w:p>
    <w:p w14:paraId="558D5EA8" w14:textId="77777777" w:rsidR="007D074B" w:rsidRPr="007D074B" w:rsidRDefault="007D074B" w:rsidP="007D074B">
      <w:pPr>
        <w:pStyle w:val="NoSpacing"/>
        <w:rPr>
          <w:b/>
          <w:noProof/>
          <w:lang w:val="en-GB" w:eastAsia="en-GB"/>
        </w:rPr>
      </w:pPr>
    </w:p>
    <w:tbl>
      <w:tblPr>
        <w:tblStyle w:val="TableGrid"/>
        <w:tblW w:w="10490" w:type="dxa"/>
        <w:tblInd w:w="-572" w:type="dxa"/>
        <w:tblLook w:val="04A0" w:firstRow="1" w:lastRow="0" w:firstColumn="1" w:lastColumn="0" w:noHBand="0" w:noVBand="1"/>
      </w:tblPr>
      <w:tblGrid>
        <w:gridCol w:w="10490"/>
      </w:tblGrid>
      <w:tr w:rsidR="007D074B" w:rsidRPr="007D074B" w14:paraId="48334519" w14:textId="77777777" w:rsidTr="007D074B">
        <w:trPr>
          <w:trHeight w:val="319"/>
        </w:trPr>
        <w:tc>
          <w:tcPr>
            <w:tcW w:w="10490" w:type="dxa"/>
            <w:tcBorders>
              <w:top w:val="single" w:sz="4" w:space="0" w:color="auto"/>
              <w:left w:val="single" w:sz="4" w:space="0" w:color="auto"/>
              <w:bottom w:val="single" w:sz="4" w:space="0" w:color="auto"/>
              <w:right w:val="single" w:sz="4" w:space="0" w:color="auto"/>
            </w:tcBorders>
            <w:shd w:val="clear" w:color="auto" w:fill="002060"/>
            <w:hideMark/>
          </w:tcPr>
          <w:p w14:paraId="2B7525AE" w14:textId="77777777" w:rsidR="007D074B" w:rsidRPr="007D074B" w:rsidRDefault="007D074B" w:rsidP="007D074B">
            <w:pPr>
              <w:pStyle w:val="NoSpacing"/>
              <w:rPr>
                <w:b/>
                <w:noProof/>
                <w:lang w:val="en-GB" w:eastAsia="en-GB"/>
              </w:rPr>
            </w:pPr>
            <w:r w:rsidRPr="007D074B">
              <w:rPr>
                <w:b/>
                <w:noProof/>
                <w:lang w:val="en-GB" w:eastAsia="en-GB"/>
              </w:rPr>
              <w:t>Overview of the Service</w:t>
            </w:r>
          </w:p>
        </w:tc>
      </w:tr>
      <w:tr w:rsidR="007D074B" w:rsidRPr="007D074B" w14:paraId="7ACF6B10" w14:textId="77777777" w:rsidTr="007D074B">
        <w:trPr>
          <w:trHeight w:val="2288"/>
        </w:trPr>
        <w:tc>
          <w:tcPr>
            <w:tcW w:w="10490" w:type="dxa"/>
            <w:tcBorders>
              <w:top w:val="single" w:sz="4" w:space="0" w:color="auto"/>
              <w:left w:val="single" w:sz="4" w:space="0" w:color="auto"/>
              <w:bottom w:val="single" w:sz="4" w:space="0" w:color="auto"/>
              <w:right w:val="single" w:sz="4" w:space="0" w:color="auto"/>
            </w:tcBorders>
          </w:tcPr>
          <w:p w14:paraId="71EEB575" w14:textId="77777777" w:rsidR="007D074B" w:rsidRPr="007D074B" w:rsidRDefault="007D074B" w:rsidP="007D074B">
            <w:pPr>
              <w:pStyle w:val="NoSpacing"/>
              <w:rPr>
                <w:noProof/>
                <w:lang w:val="en-GB" w:eastAsia="en-GB"/>
              </w:rPr>
            </w:pPr>
            <w:r w:rsidRPr="007D074B">
              <w:rPr>
                <w:noProof/>
                <w:lang w:val="en-GB" w:eastAsia="en-GB"/>
              </w:rPr>
              <w:t>We provide twenty four hour support for adults with learning disabilities, some profound and some additional physical needs. Each individual has varying levels of support requirements and utilises a variety of external agencies.</w:t>
            </w:r>
          </w:p>
          <w:p w14:paraId="6DB4407D" w14:textId="77777777" w:rsidR="007D074B" w:rsidRPr="007D074B" w:rsidRDefault="007D074B" w:rsidP="007D074B">
            <w:pPr>
              <w:pStyle w:val="NoSpacing"/>
              <w:rPr>
                <w:noProof/>
                <w:lang w:val="en-GB" w:eastAsia="en-GB"/>
              </w:rPr>
            </w:pPr>
          </w:p>
          <w:p w14:paraId="1E032C83" w14:textId="794D4BAE" w:rsidR="007D074B" w:rsidRPr="007D074B" w:rsidRDefault="007D074B" w:rsidP="007D074B">
            <w:pPr>
              <w:pStyle w:val="NoSpacing"/>
              <w:rPr>
                <w:noProof/>
                <w:lang w:val="en-GB" w:eastAsia="en-GB"/>
              </w:rPr>
            </w:pPr>
            <w:r w:rsidRPr="007D074B">
              <w:rPr>
                <w:noProof/>
                <w:lang w:val="en-GB" w:eastAsia="en-GB"/>
              </w:rPr>
              <w:t>This is a shared five bedroomed bungalow, one of which is a designated staff area; there is a large garden with outdoor seating. The house is located in the small town of Alyth, with local resources and easily accessible by bus and train.</w:t>
            </w:r>
          </w:p>
        </w:tc>
      </w:tr>
      <w:tr w:rsidR="007D074B" w:rsidRPr="007D074B" w14:paraId="1B95485C" w14:textId="77777777" w:rsidTr="007D074B">
        <w:trPr>
          <w:trHeight w:val="319"/>
        </w:trPr>
        <w:tc>
          <w:tcPr>
            <w:tcW w:w="10490" w:type="dxa"/>
            <w:tcBorders>
              <w:top w:val="single" w:sz="4" w:space="0" w:color="auto"/>
              <w:left w:val="single" w:sz="4" w:space="0" w:color="auto"/>
              <w:bottom w:val="single" w:sz="4" w:space="0" w:color="auto"/>
              <w:right w:val="single" w:sz="4" w:space="0" w:color="auto"/>
            </w:tcBorders>
            <w:shd w:val="clear" w:color="auto" w:fill="002060"/>
            <w:hideMark/>
          </w:tcPr>
          <w:p w14:paraId="024B3DFA" w14:textId="77777777" w:rsidR="007D074B" w:rsidRPr="007D074B" w:rsidRDefault="007D074B" w:rsidP="007D074B">
            <w:pPr>
              <w:pStyle w:val="NoSpacing"/>
              <w:rPr>
                <w:b/>
                <w:noProof/>
                <w:lang w:val="en-GB" w:eastAsia="en-GB"/>
              </w:rPr>
            </w:pPr>
            <w:r w:rsidRPr="007D074B">
              <w:rPr>
                <w:b/>
                <w:noProof/>
                <w:lang w:val="en-GB" w:eastAsia="en-GB"/>
              </w:rPr>
              <w:t>Areas of Support</w:t>
            </w:r>
          </w:p>
        </w:tc>
      </w:tr>
      <w:tr w:rsidR="007D074B" w:rsidRPr="007D074B" w14:paraId="21C926F8" w14:textId="77777777" w:rsidTr="007D074B">
        <w:trPr>
          <w:trHeight w:val="699"/>
        </w:trPr>
        <w:tc>
          <w:tcPr>
            <w:tcW w:w="10490" w:type="dxa"/>
            <w:tcBorders>
              <w:top w:val="single" w:sz="4" w:space="0" w:color="auto"/>
              <w:left w:val="single" w:sz="4" w:space="0" w:color="auto"/>
              <w:bottom w:val="single" w:sz="4" w:space="0" w:color="auto"/>
              <w:right w:val="single" w:sz="4" w:space="0" w:color="auto"/>
            </w:tcBorders>
          </w:tcPr>
          <w:p w14:paraId="4905AF2A" w14:textId="77777777" w:rsidR="007D074B" w:rsidRPr="007D074B" w:rsidRDefault="007D074B" w:rsidP="007D074B">
            <w:pPr>
              <w:pStyle w:val="NoSpacing"/>
              <w:rPr>
                <w:noProof/>
                <w:lang w:val="en-GB" w:eastAsia="en-GB"/>
              </w:rPr>
            </w:pPr>
            <w:r w:rsidRPr="007D074B">
              <w:rPr>
                <w:noProof/>
                <w:lang w:val="en-GB" w:eastAsia="en-GB"/>
              </w:rPr>
              <w:t>Individuals have varying degrees of support needs, including:-</w:t>
            </w:r>
          </w:p>
          <w:p w14:paraId="7A1DC282" w14:textId="77777777" w:rsidR="007D074B" w:rsidRPr="007D074B" w:rsidRDefault="007D074B" w:rsidP="007D074B">
            <w:pPr>
              <w:pStyle w:val="NoSpacing"/>
              <w:rPr>
                <w:noProof/>
                <w:lang w:val="en-GB" w:eastAsia="en-GB"/>
              </w:rPr>
            </w:pPr>
          </w:p>
          <w:p w14:paraId="62BBF6C7" w14:textId="77777777" w:rsidR="007D074B" w:rsidRPr="007D074B" w:rsidRDefault="007D074B" w:rsidP="007D074B">
            <w:pPr>
              <w:pStyle w:val="NoSpacing"/>
              <w:numPr>
                <w:ilvl w:val="0"/>
                <w:numId w:val="23"/>
              </w:numPr>
              <w:rPr>
                <w:noProof/>
                <w:lang w:val="en-GB" w:eastAsia="en-GB"/>
              </w:rPr>
            </w:pPr>
            <w:r w:rsidRPr="007D074B">
              <w:rPr>
                <w:noProof/>
                <w:lang w:val="en-GB" w:eastAsia="en-GB"/>
              </w:rPr>
              <w:t>Daily living skills (cooking; cleaning and shopping)</w:t>
            </w:r>
          </w:p>
          <w:p w14:paraId="5FF70C61" w14:textId="77777777" w:rsidR="007D074B" w:rsidRPr="007D074B" w:rsidRDefault="007D074B" w:rsidP="007D074B">
            <w:pPr>
              <w:pStyle w:val="NoSpacing"/>
              <w:numPr>
                <w:ilvl w:val="0"/>
                <w:numId w:val="23"/>
              </w:numPr>
              <w:rPr>
                <w:noProof/>
                <w:lang w:val="en-GB" w:eastAsia="en-GB"/>
              </w:rPr>
            </w:pPr>
            <w:r w:rsidRPr="007D074B">
              <w:rPr>
                <w:noProof/>
                <w:lang w:val="en-GB" w:eastAsia="en-GB"/>
              </w:rPr>
              <w:t>Personal care, some of which may be intimate, including toileting and showering</w:t>
            </w:r>
          </w:p>
          <w:p w14:paraId="23A2C825" w14:textId="77777777" w:rsidR="007D074B" w:rsidRPr="007D074B" w:rsidRDefault="007D074B" w:rsidP="007D074B">
            <w:pPr>
              <w:pStyle w:val="NoSpacing"/>
              <w:numPr>
                <w:ilvl w:val="0"/>
                <w:numId w:val="23"/>
              </w:numPr>
              <w:rPr>
                <w:noProof/>
                <w:lang w:val="en-GB" w:eastAsia="en-GB"/>
              </w:rPr>
            </w:pPr>
            <w:r w:rsidRPr="007D074B">
              <w:rPr>
                <w:noProof/>
                <w:lang w:val="en-GB" w:eastAsia="en-GB"/>
              </w:rPr>
              <w:t>Medication support, including rescue medication and Percutaneous Endoscopic Gastronomy (PEG) feeding</w:t>
            </w:r>
          </w:p>
          <w:p w14:paraId="36E5044A" w14:textId="77777777" w:rsidR="007D074B" w:rsidRPr="007D074B" w:rsidRDefault="007D074B" w:rsidP="007D074B">
            <w:pPr>
              <w:pStyle w:val="NoSpacing"/>
              <w:numPr>
                <w:ilvl w:val="0"/>
                <w:numId w:val="23"/>
              </w:numPr>
              <w:rPr>
                <w:noProof/>
                <w:lang w:val="en-GB" w:eastAsia="en-GB"/>
              </w:rPr>
            </w:pPr>
            <w:r w:rsidRPr="007D074B">
              <w:rPr>
                <w:noProof/>
                <w:lang w:val="en-GB" w:eastAsia="en-GB"/>
              </w:rPr>
              <w:t>Financial support (budgeting)</w:t>
            </w:r>
          </w:p>
          <w:p w14:paraId="0AE2645A" w14:textId="77777777" w:rsidR="007D074B" w:rsidRPr="007D074B" w:rsidRDefault="007D074B" w:rsidP="007D074B">
            <w:pPr>
              <w:pStyle w:val="NoSpacing"/>
              <w:numPr>
                <w:ilvl w:val="0"/>
                <w:numId w:val="23"/>
              </w:numPr>
              <w:rPr>
                <w:noProof/>
                <w:lang w:val="en-GB" w:eastAsia="en-GB"/>
              </w:rPr>
            </w:pPr>
            <w:r w:rsidRPr="007D074B">
              <w:rPr>
                <w:noProof/>
                <w:lang w:val="en-GB" w:eastAsia="en-GB"/>
              </w:rPr>
              <w:t>Communication using a variety of tools such as Makaton</w:t>
            </w:r>
          </w:p>
          <w:p w14:paraId="2A307F87" w14:textId="77777777" w:rsidR="007D074B" w:rsidRPr="007D074B" w:rsidRDefault="007D074B" w:rsidP="007D074B">
            <w:pPr>
              <w:pStyle w:val="NoSpacing"/>
              <w:numPr>
                <w:ilvl w:val="0"/>
                <w:numId w:val="23"/>
              </w:numPr>
              <w:rPr>
                <w:noProof/>
                <w:lang w:val="en-GB" w:eastAsia="en-GB"/>
              </w:rPr>
            </w:pPr>
            <w:r w:rsidRPr="007D074B">
              <w:rPr>
                <w:noProof/>
                <w:lang w:val="en-GB" w:eastAsia="en-GB"/>
              </w:rPr>
              <w:t>Assistance with mobility using moving and handling equipment</w:t>
            </w:r>
          </w:p>
          <w:p w14:paraId="219925AD" w14:textId="77777777" w:rsidR="007D074B" w:rsidRPr="007D074B" w:rsidRDefault="007D074B" w:rsidP="007D074B">
            <w:pPr>
              <w:pStyle w:val="NoSpacing"/>
              <w:numPr>
                <w:ilvl w:val="0"/>
                <w:numId w:val="23"/>
              </w:numPr>
              <w:rPr>
                <w:noProof/>
                <w:lang w:val="en-GB" w:eastAsia="en-GB"/>
              </w:rPr>
            </w:pPr>
            <w:r w:rsidRPr="007D074B">
              <w:rPr>
                <w:noProof/>
                <w:lang w:val="en-GB" w:eastAsia="en-GB"/>
              </w:rPr>
              <w:t>Emotional and behavioural support</w:t>
            </w:r>
          </w:p>
          <w:p w14:paraId="0B472A34" w14:textId="77777777" w:rsidR="007D074B" w:rsidRPr="007D074B" w:rsidRDefault="007D074B" w:rsidP="007D074B">
            <w:pPr>
              <w:pStyle w:val="NoSpacing"/>
              <w:numPr>
                <w:ilvl w:val="0"/>
                <w:numId w:val="23"/>
              </w:numPr>
              <w:rPr>
                <w:noProof/>
                <w:lang w:val="en-GB" w:eastAsia="en-GB"/>
              </w:rPr>
            </w:pPr>
            <w:r w:rsidRPr="007D074B">
              <w:rPr>
                <w:noProof/>
                <w:lang w:val="en-GB" w:eastAsia="en-GB"/>
              </w:rPr>
              <w:t>Accessing local amenities and social activities</w:t>
            </w:r>
          </w:p>
          <w:p w14:paraId="442AC3E3" w14:textId="77777777" w:rsidR="007D074B" w:rsidRPr="007D074B" w:rsidRDefault="007D074B" w:rsidP="007D074B">
            <w:pPr>
              <w:pStyle w:val="NoSpacing"/>
              <w:numPr>
                <w:ilvl w:val="0"/>
                <w:numId w:val="23"/>
              </w:numPr>
              <w:rPr>
                <w:noProof/>
                <w:lang w:val="en-GB" w:eastAsia="en-GB"/>
              </w:rPr>
            </w:pPr>
            <w:r w:rsidRPr="007D074B">
              <w:rPr>
                <w:noProof/>
                <w:lang w:val="en-GB" w:eastAsia="en-GB"/>
              </w:rPr>
              <w:t>Personal safety</w:t>
            </w:r>
          </w:p>
          <w:p w14:paraId="067A6D8B" w14:textId="4BDC01BA" w:rsidR="007D074B" w:rsidRPr="007D074B" w:rsidRDefault="007D074B" w:rsidP="007D074B">
            <w:pPr>
              <w:pStyle w:val="NoSpacing"/>
              <w:numPr>
                <w:ilvl w:val="0"/>
                <w:numId w:val="23"/>
              </w:numPr>
              <w:rPr>
                <w:noProof/>
                <w:lang w:val="en-GB" w:eastAsia="en-GB"/>
              </w:rPr>
            </w:pPr>
            <w:r w:rsidRPr="007D074B">
              <w:rPr>
                <w:noProof/>
                <w:lang w:val="en-GB" w:eastAsia="en-GB"/>
              </w:rPr>
              <w:t>Communal living</w:t>
            </w:r>
          </w:p>
        </w:tc>
      </w:tr>
      <w:tr w:rsidR="007D074B" w:rsidRPr="007D074B" w14:paraId="46DF5CA1" w14:textId="77777777" w:rsidTr="007D074B">
        <w:trPr>
          <w:trHeight w:val="319"/>
        </w:trPr>
        <w:tc>
          <w:tcPr>
            <w:tcW w:w="10490" w:type="dxa"/>
            <w:tcBorders>
              <w:top w:val="single" w:sz="4" w:space="0" w:color="auto"/>
              <w:left w:val="single" w:sz="4" w:space="0" w:color="auto"/>
              <w:bottom w:val="single" w:sz="4" w:space="0" w:color="auto"/>
              <w:right w:val="single" w:sz="4" w:space="0" w:color="auto"/>
            </w:tcBorders>
            <w:shd w:val="clear" w:color="auto" w:fill="002060"/>
            <w:hideMark/>
          </w:tcPr>
          <w:p w14:paraId="3CE8B7C9" w14:textId="77777777" w:rsidR="007D074B" w:rsidRPr="007D074B" w:rsidRDefault="007D074B" w:rsidP="007D074B">
            <w:pPr>
              <w:pStyle w:val="NoSpacing"/>
              <w:rPr>
                <w:b/>
                <w:noProof/>
                <w:lang w:val="en-GB" w:eastAsia="en-GB"/>
              </w:rPr>
            </w:pPr>
            <w:r w:rsidRPr="007D074B">
              <w:rPr>
                <w:b/>
                <w:noProof/>
                <w:lang w:val="en-GB" w:eastAsia="en-GB"/>
              </w:rPr>
              <w:t>Hours of Support</w:t>
            </w:r>
          </w:p>
        </w:tc>
      </w:tr>
      <w:tr w:rsidR="007D074B" w:rsidRPr="007D074B" w14:paraId="06753AFB" w14:textId="77777777" w:rsidTr="007D074B">
        <w:trPr>
          <w:trHeight w:val="908"/>
        </w:trPr>
        <w:tc>
          <w:tcPr>
            <w:tcW w:w="10490" w:type="dxa"/>
            <w:tcBorders>
              <w:top w:val="single" w:sz="4" w:space="0" w:color="auto"/>
              <w:left w:val="single" w:sz="4" w:space="0" w:color="auto"/>
              <w:bottom w:val="single" w:sz="4" w:space="0" w:color="auto"/>
              <w:right w:val="single" w:sz="4" w:space="0" w:color="auto"/>
            </w:tcBorders>
          </w:tcPr>
          <w:p w14:paraId="01F178B0" w14:textId="77777777" w:rsidR="007D074B" w:rsidRPr="007D074B" w:rsidRDefault="007D074B" w:rsidP="007D074B">
            <w:pPr>
              <w:pStyle w:val="NoSpacing"/>
              <w:rPr>
                <w:noProof/>
                <w:lang w:val="en-GB" w:eastAsia="en-GB"/>
              </w:rPr>
            </w:pPr>
            <w:r w:rsidRPr="007D074B">
              <w:rPr>
                <w:noProof/>
                <w:lang w:val="en-GB" w:eastAsia="en-GB"/>
              </w:rPr>
              <w:t xml:space="preserve">We provide support twenty four hours per day, three hundred and sixty five days per year. </w:t>
            </w:r>
          </w:p>
          <w:p w14:paraId="671AB3EB" w14:textId="3EFD15A5" w:rsidR="007D074B" w:rsidRPr="007D074B" w:rsidRDefault="007D074B" w:rsidP="007D074B">
            <w:pPr>
              <w:pStyle w:val="NoSpacing"/>
              <w:rPr>
                <w:noProof/>
                <w:lang w:val="en-GB" w:eastAsia="en-GB"/>
              </w:rPr>
            </w:pPr>
            <w:r w:rsidRPr="007D074B">
              <w:rPr>
                <w:noProof/>
                <w:lang w:val="en-GB" w:eastAsia="en-GB"/>
              </w:rPr>
              <w:t>You will take part in a flexible rota system designed to meet the needs of individuals. This will include early shifts; back shifts, nightshifts and sleepover duties.</w:t>
            </w:r>
          </w:p>
        </w:tc>
      </w:tr>
      <w:tr w:rsidR="007D074B" w:rsidRPr="007D074B" w14:paraId="588E5A8A" w14:textId="77777777" w:rsidTr="007D074B">
        <w:trPr>
          <w:trHeight w:val="319"/>
        </w:trPr>
        <w:tc>
          <w:tcPr>
            <w:tcW w:w="10490" w:type="dxa"/>
            <w:tcBorders>
              <w:top w:val="single" w:sz="4" w:space="0" w:color="auto"/>
              <w:left w:val="single" w:sz="4" w:space="0" w:color="auto"/>
              <w:bottom w:val="single" w:sz="4" w:space="0" w:color="auto"/>
              <w:right w:val="single" w:sz="4" w:space="0" w:color="auto"/>
            </w:tcBorders>
            <w:shd w:val="clear" w:color="auto" w:fill="002060"/>
            <w:hideMark/>
          </w:tcPr>
          <w:p w14:paraId="5A646548" w14:textId="77777777" w:rsidR="007D074B" w:rsidRPr="007D074B" w:rsidRDefault="007D074B" w:rsidP="007D074B">
            <w:pPr>
              <w:pStyle w:val="NoSpacing"/>
              <w:rPr>
                <w:b/>
                <w:noProof/>
                <w:lang w:val="en-GB" w:eastAsia="en-GB"/>
              </w:rPr>
            </w:pPr>
            <w:r w:rsidRPr="007D074B">
              <w:rPr>
                <w:b/>
                <w:noProof/>
                <w:lang w:val="en-GB" w:eastAsia="en-GB"/>
              </w:rPr>
              <w:t>Additional Information</w:t>
            </w:r>
          </w:p>
        </w:tc>
      </w:tr>
      <w:tr w:rsidR="007D074B" w:rsidRPr="007D074B" w14:paraId="5EF1EEE1" w14:textId="77777777" w:rsidTr="007D074B">
        <w:trPr>
          <w:trHeight w:val="1125"/>
        </w:trPr>
        <w:tc>
          <w:tcPr>
            <w:tcW w:w="10490" w:type="dxa"/>
            <w:tcBorders>
              <w:top w:val="single" w:sz="4" w:space="0" w:color="auto"/>
              <w:left w:val="single" w:sz="4" w:space="0" w:color="auto"/>
              <w:bottom w:val="single" w:sz="4" w:space="0" w:color="auto"/>
              <w:right w:val="single" w:sz="4" w:space="0" w:color="auto"/>
            </w:tcBorders>
          </w:tcPr>
          <w:p w14:paraId="683442BC" w14:textId="77777777" w:rsidR="007D074B" w:rsidRPr="007D074B" w:rsidRDefault="007D074B" w:rsidP="007D074B">
            <w:pPr>
              <w:pStyle w:val="NoSpacing"/>
              <w:numPr>
                <w:ilvl w:val="0"/>
                <w:numId w:val="24"/>
              </w:numPr>
              <w:rPr>
                <w:noProof/>
                <w:lang w:val="en-GB" w:eastAsia="en-GB"/>
              </w:rPr>
            </w:pPr>
            <w:r w:rsidRPr="007D074B">
              <w:rPr>
                <w:noProof/>
                <w:lang w:val="en-GB" w:eastAsia="en-GB"/>
              </w:rPr>
              <w:t>Team size = Ten (management team shared with other local services)</w:t>
            </w:r>
          </w:p>
          <w:p w14:paraId="37F12800" w14:textId="77777777" w:rsidR="007D074B" w:rsidRPr="007D074B" w:rsidRDefault="007D074B" w:rsidP="007D074B">
            <w:pPr>
              <w:pStyle w:val="NoSpacing"/>
              <w:numPr>
                <w:ilvl w:val="0"/>
                <w:numId w:val="24"/>
              </w:numPr>
              <w:rPr>
                <w:noProof/>
                <w:lang w:val="en-GB" w:eastAsia="en-GB"/>
              </w:rPr>
            </w:pPr>
            <w:r w:rsidRPr="007D074B">
              <w:rPr>
                <w:noProof/>
                <w:lang w:val="en-GB" w:eastAsia="en-GB"/>
              </w:rPr>
              <w:t>Lone working shifts</w:t>
            </w:r>
          </w:p>
          <w:p w14:paraId="39984B96" w14:textId="77777777" w:rsidR="007D074B" w:rsidRPr="007D074B" w:rsidRDefault="007D074B" w:rsidP="007D074B">
            <w:pPr>
              <w:pStyle w:val="NoSpacing"/>
              <w:numPr>
                <w:ilvl w:val="0"/>
                <w:numId w:val="24"/>
              </w:numPr>
              <w:rPr>
                <w:noProof/>
                <w:lang w:val="en-GB" w:eastAsia="en-GB"/>
              </w:rPr>
            </w:pPr>
            <w:r w:rsidRPr="007D074B">
              <w:rPr>
                <w:noProof/>
                <w:lang w:val="en-GB" w:eastAsia="en-GB"/>
              </w:rPr>
              <w:t>Manager on-call system</w:t>
            </w:r>
          </w:p>
          <w:p w14:paraId="22988D30" w14:textId="77777777" w:rsidR="007D074B" w:rsidRPr="007D074B" w:rsidRDefault="007D074B" w:rsidP="007D074B">
            <w:pPr>
              <w:pStyle w:val="NoSpacing"/>
              <w:numPr>
                <w:ilvl w:val="0"/>
                <w:numId w:val="24"/>
              </w:numPr>
              <w:rPr>
                <w:noProof/>
                <w:lang w:val="en-GB" w:eastAsia="en-GB"/>
              </w:rPr>
            </w:pPr>
            <w:r w:rsidRPr="007D074B">
              <w:rPr>
                <w:noProof/>
                <w:lang w:val="en-GB" w:eastAsia="en-GB"/>
              </w:rPr>
              <w:t xml:space="preserve">Supervisions and direct observations take place regularly </w:t>
            </w:r>
          </w:p>
          <w:p w14:paraId="516D4028" w14:textId="77777777" w:rsidR="007D074B" w:rsidRPr="007D074B" w:rsidRDefault="007D074B" w:rsidP="007D074B">
            <w:pPr>
              <w:pStyle w:val="NoSpacing"/>
              <w:numPr>
                <w:ilvl w:val="0"/>
                <w:numId w:val="24"/>
              </w:numPr>
              <w:rPr>
                <w:noProof/>
                <w:lang w:val="en-GB" w:eastAsia="en-GB"/>
              </w:rPr>
            </w:pPr>
            <w:r w:rsidRPr="007D074B">
              <w:rPr>
                <w:noProof/>
                <w:lang w:val="en-GB" w:eastAsia="en-GB"/>
              </w:rPr>
              <w:t>All necessary and mandatory training will be provided</w:t>
            </w:r>
          </w:p>
          <w:p w14:paraId="67431093" w14:textId="77777777" w:rsidR="007D074B" w:rsidRPr="007D074B" w:rsidRDefault="007D074B" w:rsidP="007D074B">
            <w:pPr>
              <w:pStyle w:val="NoSpacing"/>
              <w:numPr>
                <w:ilvl w:val="0"/>
                <w:numId w:val="24"/>
              </w:numPr>
              <w:rPr>
                <w:noProof/>
                <w:lang w:val="en-GB" w:eastAsia="en-GB"/>
              </w:rPr>
            </w:pPr>
            <w:r w:rsidRPr="007D074B">
              <w:rPr>
                <w:noProof/>
                <w:lang w:val="en-GB" w:eastAsia="en-GB"/>
              </w:rPr>
              <w:t>Working in partnership with external agencies and families</w:t>
            </w:r>
          </w:p>
          <w:p w14:paraId="12DFD3A3" w14:textId="77777777" w:rsidR="007D074B" w:rsidRPr="007D074B" w:rsidRDefault="007D074B" w:rsidP="007D074B">
            <w:pPr>
              <w:pStyle w:val="NoSpacing"/>
              <w:numPr>
                <w:ilvl w:val="0"/>
                <w:numId w:val="24"/>
              </w:numPr>
              <w:rPr>
                <w:noProof/>
                <w:lang w:val="en-GB" w:eastAsia="en-GB"/>
              </w:rPr>
            </w:pPr>
            <w:r w:rsidRPr="007D074B">
              <w:rPr>
                <w:noProof/>
                <w:lang w:val="en-GB" w:eastAsia="en-GB"/>
              </w:rPr>
              <w:t>Registered with Care Inspectorate under Housing Support and Care At Home</w:t>
            </w:r>
          </w:p>
          <w:p w14:paraId="78D3585D" w14:textId="46093BD3" w:rsidR="007D074B" w:rsidRPr="007D074B" w:rsidRDefault="007D074B" w:rsidP="007D074B">
            <w:pPr>
              <w:pStyle w:val="NoSpacing"/>
              <w:numPr>
                <w:ilvl w:val="0"/>
                <w:numId w:val="24"/>
              </w:numPr>
              <w:rPr>
                <w:noProof/>
                <w:lang w:val="en-GB" w:eastAsia="en-GB"/>
              </w:rPr>
            </w:pPr>
            <w:r w:rsidRPr="007D074B">
              <w:rPr>
                <w:noProof/>
                <w:lang w:val="en-GB" w:eastAsia="en-GB"/>
              </w:rPr>
              <w:t>Requirement to gain Scottish Vocational Qualifications (SVQ) in Health and Social Care, unless already achieved, in order for  staff to become registered with the Scottish Social Services Council (SSSC)</w:t>
            </w:r>
          </w:p>
        </w:tc>
      </w:tr>
    </w:tbl>
    <w:p w14:paraId="12F99488" w14:textId="77777777" w:rsidR="007D074B" w:rsidRDefault="007D074B" w:rsidP="00EF1B0A">
      <w:pPr>
        <w:pStyle w:val="NoSpacing"/>
        <w:rPr>
          <w:noProof/>
          <w:lang w:val="en-GB" w:eastAsia="en-GB"/>
        </w:rPr>
      </w:pPr>
    </w:p>
    <w:p w14:paraId="72D46E3D" w14:textId="77777777" w:rsidR="007D074B" w:rsidRDefault="007D074B" w:rsidP="00EF1B0A">
      <w:pPr>
        <w:pStyle w:val="NoSpacing"/>
        <w:rPr>
          <w:noProof/>
          <w:lang w:val="en-GB" w:eastAsia="en-GB"/>
        </w:rPr>
      </w:pPr>
    </w:p>
    <w:p w14:paraId="47CF5DF3" w14:textId="316C4732" w:rsidR="007D074B" w:rsidRDefault="007D074B" w:rsidP="00EF1B0A">
      <w:pPr>
        <w:pStyle w:val="NoSpacing"/>
        <w:rPr>
          <w:noProof/>
          <w:lang w:val="en-GB" w:eastAsia="en-GB"/>
        </w:rPr>
      </w:pPr>
    </w:p>
    <w:p w14:paraId="2ADB0ECD" w14:textId="77777777" w:rsidR="007D074B" w:rsidRDefault="007D074B" w:rsidP="00EF1B0A">
      <w:pPr>
        <w:pStyle w:val="NoSpacing"/>
        <w:rPr>
          <w:noProof/>
          <w:lang w:val="en-GB" w:eastAsia="en-GB"/>
        </w:rPr>
      </w:pPr>
    </w:p>
    <w:p w14:paraId="23F9E45F" w14:textId="673EBA6F" w:rsidR="00D926C0" w:rsidRPr="007D074B" w:rsidRDefault="007D074B" w:rsidP="00EF1B0A">
      <w:pPr>
        <w:pStyle w:val="NoSpacing"/>
        <w:rPr>
          <w:noProof/>
          <w:lang w:val="en-GB" w:eastAsia="en-GB"/>
        </w:rPr>
      </w:pPr>
      <w:r>
        <w:rPr>
          <w:noProof/>
          <w:lang w:val="en-GB" w:eastAsia="en-GB"/>
        </w:rPr>
        <w:drawing>
          <wp:anchor distT="0" distB="0" distL="114300" distR="114300" simplePos="0" relativeHeight="251706880" behindDoc="0" locked="0" layoutInCell="1" allowOverlap="1" wp14:anchorId="3A37296D" wp14:editId="16EE9724">
            <wp:simplePos x="0" y="0"/>
            <wp:positionH relativeFrom="margin">
              <wp:align>left</wp:align>
            </wp:positionH>
            <wp:positionV relativeFrom="margin">
              <wp:posOffset>4445</wp:posOffset>
            </wp:positionV>
            <wp:extent cx="1127125" cy="809625"/>
            <wp:effectExtent l="0" t="0" r="0" b="9525"/>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1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67721" w14:textId="77777777" w:rsidR="007D074B" w:rsidRDefault="007D074B" w:rsidP="002D41E6">
      <w:pPr>
        <w:pStyle w:val="NoSpacing"/>
        <w:jc w:val="center"/>
        <w:rPr>
          <w:rFonts w:cs="Calibri"/>
          <w:b/>
          <w:szCs w:val="24"/>
          <w:lang w:val="en-GB"/>
        </w:rPr>
      </w:pPr>
    </w:p>
    <w:p w14:paraId="44BAE8C7" w14:textId="5A290B61" w:rsidR="005B6BCE" w:rsidRPr="00EF1B0A" w:rsidRDefault="002D41E6" w:rsidP="002D41E6">
      <w:pPr>
        <w:pStyle w:val="NoSpacing"/>
        <w:jc w:val="center"/>
        <w:rPr>
          <w:rFonts w:cs="Calibri"/>
          <w:b/>
          <w:szCs w:val="24"/>
          <w:lang w:val="en-GB"/>
        </w:rPr>
      </w:pPr>
      <w:r>
        <w:rPr>
          <w:rFonts w:cs="Calibri"/>
          <w:b/>
          <w:szCs w:val="24"/>
          <w:lang w:val="en-GB"/>
        </w:rPr>
        <w:t>ROLE PROFILE</w:t>
      </w:r>
    </w:p>
    <w:p w14:paraId="5180F315" w14:textId="77777777" w:rsidR="005B6BCE" w:rsidRPr="001B65AB" w:rsidRDefault="005B6BCE" w:rsidP="00EF1B0A">
      <w:pPr>
        <w:pStyle w:val="NoSpacing"/>
        <w:rPr>
          <w:rFonts w:cs="Calibri"/>
          <w:szCs w:val="24"/>
          <w:u w:val="single"/>
          <w:lang w:val="en-GB"/>
        </w:rPr>
      </w:pPr>
    </w:p>
    <w:p w14:paraId="5AFA4FD5" w14:textId="77777777" w:rsidR="00D802A3" w:rsidRDefault="00D802A3" w:rsidP="00EF1B0A">
      <w:pPr>
        <w:pStyle w:val="NoSpacing"/>
        <w:rPr>
          <w:rFonts w:cs="Calibri"/>
          <w:szCs w:val="24"/>
          <w:lang w:val="en-GB"/>
        </w:rPr>
      </w:pPr>
      <w:r w:rsidRPr="00EF1B0A">
        <w:rPr>
          <w:rFonts w:cs="Calibri"/>
          <w:b/>
          <w:szCs w:val="24"/>
          <w:lang w:val="en-GB"/>
        </w:rPr>
        <w:t>Job Title:</w:t>
      </w:r>
      <w:r w:rsidRPr="001B65AB">
        <w:rPr>
          <w:rFonts w:cs="Calibri"/>
          <w:szCs w:val="24"/>
          <w:lang w:val="en-GB"/>
        </w:rPr>
        <w:t xml:space="preserve"> </w:t>
      </w:r>
      <w:r w:rsidR="00CC0E70">
        <w:rPr>
          <w:rFonts w:cs="Calibri"/>
          <w:szCs w:val="24"/>
          <w:lang w:val="en-GB"/>
        </w:rPr>
        <w:tab/>
      </w:r>
      <w:r w:rsidR="00CC0E70">
        <w:rPr>
          <w:rFonts w:cs="Calibri"/>
          <w:szCs w:val="24"/>
          <w:lang w:val="en-GB"/>
        </w:rPr>
        <w:tab/>
      </w:r>
      <w:r w:rsidRPr="001B65AB">
        <w:rPr>
          <w:rFonts w:cs="Calibri"/>
          <w:szCs w:val="24"/>
          <w:lang w:val="en-GB"/>
        </w:rPr>
        <w:t xml:space="preserve">Support Worker </w:t>
      </w:r>
    </w:p>
    <w:p w14:paraId="4FD58B19" w14:textId="77777777" w:rsidR="002D41E6" w:rsidRPr="001B65AB" w:rsidRDefault="002D41E6" w:rsidP="00EF1B0A">
      <w:pPr>
        <w:pStyle w:val="NoSpacing"/>
        <w:rPr>
          <w:rFonts w:cs="Calibri"/>
          <w:szCs w:val="24"/>
          <w:lang w:val="en-GB"/>
        </w:rPr>
      </w:pPr>
    </w:p>
    <w:p w14:paraId="563B8E75" w14:textId="77777777" w:rsidR="003C2F08" w:rsidRDefault="00D802A3" w:rsidP="00EF1B0A">
      <w:pPr>
        <w:pStyle w:val="NoSpacing"/>
        <w:rPr>
          <w:rFonts w:cs="Calibri"/>
          <w:szCs w:val="24"/>
          <w:lang w:val="en-GB"/>
        </w:rPr>
      </w:pPr>
      <w:r w:rsidRPr="00EF1B0A">
        <w:rPr>
          <w:rFonts w:cs="Calibri"/>
          <w:b/>
          <w:szCs w:val="24"/>
          <w:lang w:val="en-GB"/>
        </w:rPr>
        <w:t>Department:</w:t>
      </w:r>
      <w:r w:rsidR="00CC0E70">
        <w:rPr>
          <w:rFonts w:cs="Calibri"/>
          <w:szCs w:val="24"/>
          <w:lang w:val="en-GB"/>
        </w:rPr>
        <w:tab/>
      </w:r>
      <w:r w:rsidR="00EF1B0A">
        <w:rPr>
          <w:rFonts w:cs="Calibri"/>
          <w:szCs w:val="24"/>
          <w:lang w:val="en-GB"/>
        </w:rPr>
        <w:tab/>
      </w:r>
      <w:r w:rsidRPr="001B65AB">
        <w:rPr>
          <w:rFonts w:cs="Calibri"/>
          <w:szCs w:val="24"/>
          <w:lang w:val="en-GB"/>
        </w:rPr>
        <w:t>Hillcrest Futures</w:t>
      </w:r>
    </w:p>
    <w:p w14:paraId="1A7E0925" w14:textId="77777777" w:rsidR="003C2F08" w:rsidRDefault="003C2F08" w:rsidP="00EF1B0A">
      <w:pPr>
        <w:pStyle w:val="NoSpacing"/>
        <w:rPr>
          <w:rFonts w:cs="Calibri"/>
          <w:szCs w:val="24"/>
          <w:lang w:val="en-GB"/>
        </w:rPr>
      </w:pPr>
    </w:p>
    <w:p w14:paraId="4E462D6D" w14:textId="1BF423F2" w:rsidR="00D802A3" w:rsidRDefault="003C2F08" w:rsidP="00EF1B0A">
      <w:pPr>
        <w:pStyle w:val="NoSpacing"/>
        <w:rPr>
          <w:rFonts w:cs="Calibri"/>
          <w:szCs w:val="24"/>
          <w:lang w:val="en-GB"/>
        </w:rPr>
      </w:pPr>
      <w:r w:rsidRPr="003C2F08">
        <w:rPr>
          <w:rFonts w:cs="Calibri"/>
          <w:b/>
          <w:bCs/>
          <w:szCs w:val="24"/>
          <w:lang w:val="en-GB"/>
        </w:rPr>
        <w:t>Grade:</w:t>
      </w:r>
      <w:r>
        <w:rPr>
          <w:rFonts w:cs="Calibri"/>
          <w:szCs w:val="24"/>
          <w:lang w:val="en-GB"/>
        </w:rPr>
        <w:t xml:space="preserve">                           G</w:t>
      </w:r>
      <w:r w:rsidR="00ED614D">
        <w:rPr>
          <w:rFonts w:cs="Calibri"/>
          <w:szCs w:val="24"/>
          <w:lang w:val="en-GB"/>
        </w:rPr>
        <w:tab/>
      </w:r>
      <w:r w:rsidR="00D802A3" w:rsidRPr="001B65AB">
        <w:rPr>
          <w:rFonts w:cs="Calibri"/>
          <w:szCs w:val="24"/>
          <w:lang w:val="en-GB"/>
        </w:rPr>
        <w:t xml:space="preserve"> </w:t>
      </w:r>
    </w:p>
    <w:p w14:paraId="75498549" w14:textId="77777777" w:rsidR="002D41E6" w:rsidRDefault="002D41E6" w:rsidP="00EF1B0A">
      <w:pPr>
        <w:pStyle w:val="NoSpacing"/>
        <w:rPr>
          <w:rFonts w:cs="Calibri"/>
          <w:szCs w:val="24"/>
          <w:lang w:val="en-GB"/>
        </w:rPr>
      </w:pPr>
    </w:p>
    <w:p w14:paraId="208B47CB" w14:textId="77777777" w:rsidR="00D802A3" w:rsidRPr="001B65AB" w:rsidRDefault="00EF1B0A" w:rsidP="00EF1B0A">
      <w:pPr>
        <w:pStyle w:val="NoSpacing"/>
        <w:rPr>
          <w:rFonts w:cs="Calibri"/>
          <w:szCs w:val="24"/>
          <w:lang w:val="en-GB"/>
        </w:rPr>
      </w:pPr>
      <w:r w:rsidRPr="00EF1B0A">
        <w:rPr>
          <w:rFonts w:cs="Calibri"/>
          <w:b/>
          <w:szCs w:val="24"/>
          <w:lang w:val="en-GB"/>
        </w:rPr>
        <w:t>R</w:t>
      </w:r>
      <w:r w:rsidR="00D802A3" w:rsidRPr="00EF1B0A">
        <w:rPr>
          <w:rFonts w:cs="Calibri"/>
          <w:b/>
          <w:szCs w:val="24"/>
          <w:lang w:val="en-GB"/>
        </w:rPr>
        <w:t>esponsible to:</w:t>
      </w:r>
      <w:r w:rsidR="00D802A3" w:rsidRPr="001B65AB">
        <w:rPr>
          <w:rFonts w:cs="Calibri"/>
          <w:szCs w:val="24"/>
          <w:lang w:val="en-GB"/>
        </w:rPr>
        <w:tab/>
      </w:r>
      <w:r w:rsidR="002D41E6">
        <w:rPr>
          <w:rFonts w:cs="Calibri"/>
          <w:szCs w:val="24"/>
          <w:lang w:val="en-GB"/>
        </w:rPr>
        <w:t>Operations Manager and Service</w:t>
      </w:r>
      <w:r w:rsidR="00D802A3" w:rsidRPr="001B65AB">
        <w:rPr>
          <w:rFonts w:cs="Calibri"/>
          <w:szCs w:val="24"/>
          <w:lang w:val="en-GB"/>
        </w:rPr>
        <w:t xml:space="preserve"> Manager</w:t>
      </w:r>
    </w:p>
    <w:p w14:paraId="1A4DFD68" w14:textId="77777777" w:rsidR="007D45B0" w:rsidRDefault="007D45B0">
      <w:pPr>
        <w:pBdr>
          <w:bottom w:val="single" w:sz="12" w:space="1" w:color="auto"/>
        </w:pBdr>
        <w:jc w:val="both"/>
        <w:rPr>
          <w:rFonts w:asciiTheme="minorHAnsi" w:hAnsiTheme="minorHAnsi" w:cstheme="minorHAnsi"/>
          <w:sz w:val="24"/>
          <w:lang w:val="en-GB"/>
        </w:rPr>
      </w:pPr>
    </w:p>
    <w:p w14:paraId="3CFF3D46" w14:textId="77777777" w:rsidR="007D45B0" w:rsidRDefault="007D45B0" w:rsidP="00EF1B0A">
      <w:pPr>
        <w:pStyle w:val="NoSpacing"/>
        <w:rPr>
          <w:lang w:val="en-GB"/>
        </w:rPr>
      </w:pPr>
    </w:p>
    <w:p w14:paraId="26DE6CA4" w14:textId="77777777" w:rsidR="00EF1B0A" w:rsidRDefault="006B38D2" w:rsidP="002D41E6">
      <w:pPr>
        <w:pStyle w:val="NoSpacing"/>
        <w:jc w:val="center"/>
        <w:rPr>
          <w:b/>
          <w:lang w:val="en-GB"/>
        </w:rPr>
      </w:pPr>
      <w:r w:rsidRPr="006B38D2">
        <w:rPr>
          <w:b/>
          <w:lang w:val="en-GB"/>
        </w:rPr>
        <w:t>Organisational Structure</w:t>
      </w:r>
    </w:p>
    <w:p w14:paraId="3DFA8A9F" w14:textId="77777777" w:rsidR="008B674F" w:rsidRDefault="008B674F" w:rsidP="00EF1B0A">
      <w:pPr>
        <w:pStyle w:val="NoSpacing"/>
        <w:rPr>
          <w:b/>
          <w:lang w:val="en-GB"/>
        </w:rPr>
      </w:pPr>
    </w:p>
    <w:p w14:paraId="4FA4D4B2" w14:textId="77777777" w:rsidR="008B674F" w:rsidRDefault="002D41E6" w:rsidP="00EF1B0A">
      <w:pPr>
        <w:pStyle w:val="NoSpacing"/>
        <w:rPr>
          <w:b/>
          <w:lang w:val="en-GB"/>
        </w:rPr>
      </w:pPr>
      <w:r>
        <w:rPr>
          <w:b/>
          <w:noProof/>
          <w:lang w:val="en-GB" w:eastAsia="en-GB"/>
        </w:rPr>
        <w:drawing>
          <wp:inline distT="0" distB="0" distL="0" distR="0" wp14:anchorId="4EC7640D" wp14:editId="525615C5">
            <wp:extent cx="5899868" cy="3132814"/>
            <wp:effectExtent l="0" t="57150" r="0" b="298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808FD4" w14:textId="77777777" w:rsidR="006B38D2" w:rsidRDefault="006B38D2" w:rsidP="00EF1B0A">
      <w:pPr>
        <w:pStyle w:val="NoSpacing"/>
        <w:rPr>
          <w:lang w:val="en-GB"/>
        </w:rPr>
      </w:pPr>
    </w:p>
    <w:p w14:paraId="3C1A5F5B" w14:textId="77777777" w:rsidR="006B38D2" w:rsidRDefault="006B38D2" w:rsidP="00EF1B0A">
      <w:pPr>
        <w:pStyle w:val="NoSpacing"/>
        <w:pBdr>
          <w:bottom w:val="single" w:sz="6" w:space="1" w:color="auto"/>
        </w:pBdr>
        <w:rPr>
          <w:lang w:val="en-GB"/>
        </w:rPr>
      </w:pPr>
    </w:p>
    <w:p w14:paraId="5AC8E765" w14:textId="77777777" w:rsidR="00D802A3" w:rsidRDefault="00D802A3">
      <w:pPr>
        <w:jc w:val="both"/>
        <w:rPr>
          <w:rFonts w:asciiTheme="minorHAnsi" w:hAnsiTheme="minorHAnsi" w:cstheme="minorHAnsi"/>
          <w:b/>
          <w:sz w:val="24"/>
          <w:lang w:val="en-GB"/>
        </w:rPr>
      </w:pPr>
    </w:p>
    <w:p w14:paraId="686201FA" w14:textId="77777777" w:rsidR="005B6BCE" w:rsidRPr="00EF1B0A" w:rsidRDefault="002D41E6" w:rsidP="00EF1B0A">
      <w:pPr>
        <w:pStyle w:val="NoSpacing"/>
        <w:rPr>
          <w:b/>
          <w:lang w:val="en-GB"/>
        </w:rPr>
      </w:pPr>
      <w:r>
        <w:rPr>
          <w:b/>
          <w:lang w:val="en-GB"/>
        </w:rPr>
        <w:t>Role Purpose:</w:t>
      </w:r>
    </w:p>
    <w:p w14:paraId="12F2D06E" w14:textId="77777777" w:rsidR="007B59A2" w:rsidRPr="007D45B0" w:rsidRDefault="007B59A2" w:rsidP="00EF1B0A">
      <w:pPr>
        <w:pStyle w:val="NoSpacing"/>
        <w:rPr>
          <w:u w:val="single"/>
          <w:lang w:val="en-GB"/>
        </w:rPr>
      </w:pPr>
    </w:p>
    <w:p w14:paraId="0832C210" w14:textId="77777777" w:rsidR="002D41E6" w:rsidRDefault="002D41E6" w:rsidP="00EF1B0A">
      <w:pPr>
        <w:pStyle w:val="NoSpacing"/>
        <w:rPr>
          <w:rFonts w:cs="Calibri"/>
          <w:szCs w:val="24"/>
          <w:lang w:val="en-GB"/>
        </w:rPr>
      </w:pPr>
      <w:r>
        <w:rPr>
          <w:rFonts w:cs="Calibri"/>
          <w:szCs w:val="24"/>
          <w:lang w:val="en-GB"/>
        </w:rPr>
        <w:t>To w</w:t>
      </w:r>
      <w:r w:rsidR="007B59A2" w:rsidRPr="001B65AB">
        <w:rPr>
          <w:rFonts w:cs="Calibri"/>
          <w:szCs w:val="24"/>
          <w:lang w:val="en-GB"/>
        </w:rPr>
        <w:t>ork as part of a team to deliver a high standard of care and support to individuals to help them to achieve their agreed individual outcomes.</w:t>
      </w:r>
    </w:p>
    <w:p w14:paraId="1E4B98D6" w14:textId="77777777" w:rsidR="002D41E6" w:rsidRDefault="002D41E6" w:rsidP="00EF1B0A">
      <w:pPr>
        <w:pStyle w:val="NoSpacing"/>
        <w:rPr>
          <w:rFonts w:cs="Calibri"/>
          <w:szCs w:val="24"/>
          <w:lang w:val="en-GB"/>
        </w:rPr>
      </w:pPr>
    </w:p>
    <w:p w14:paraId="3E97BF6C" w14:textId="77777777" w:rsidR="003C2F08" w:rsidRDefault="00231178" w:rsidP="00EF1B0A">
      <w:pPr>
        <w:pStyle w:val="NoSpacing"/>
        <w:rPr>
          <w:rFonts w:cs="Calibri"/>
          <w:szCs w:val="24"/>
          <w:lang w:val="en-GB"/>
        </w:rPr>
      </w:pPr>
      <w:r w:rsidRPr="001B65AB">
        <w:rPr>
          <w:rFonts w:cs="Calibri"/>
          <w:szCs w:val="24"/>
          <w:lang w:val="en-GB"/>
        </w:rPr>
        <w:t xml:space="preserve">Support </w:t>
      </w:r>
      <w:r w:rsidR="002D41E6">
        <w:rPr>
          <w:rFonts w:cs="Calibri"/>
          <w:szCs w:val="24"/>
          <w:lang w:val="en-GB"/>
        </w:rPr>
        <w:t>W</w:t>
      </w:r>
      <w:r w:rsidRPr="001B65AB">
        <w:rPr>
          <w:rFonts w:cs="Calibri"/>
          <w:szCs w:val="24"/>
          <w:lang w:val="en-GB"/>
        </w:rPr>
        <w:t xml:space="preserve">orkers will be expected to adhere </w:t>
      </w:r>
      <w:r w:rsidR="005B6BCE" w:rsidRPr="001B65AB">
        <w:rPr>
          <w:rFonts w:cs="Calibri"/>
          <w:szCs w:val="24"/>
          <w:lang w:val="en-GB"/>
        </w:rPr>
        <w:t xml:space="preserve">to the standards laid down by the Scottish </w:t>
      </w:r>
      <w:r w:rsidR="00186D4C" w:rsidRPr="001B65AB">
        <w:rPr>
          <w:rFonts w:cs="Calibri"/>
          <w:szCs w:val="24"/>
          <w:lang w:val="en-GB"/>
        </w:rPr>
        <w:t>Social Services Council</w:t>
      </w:r>
      <w:r w:rsidR="00D926C0">
        <w:rPr>
          <w:rFonts w:cs="Calibri"/>
          <w:szCs w:val="24"/>
          <w:lang w:val="en-GB"/>
        </w:rPr>
        <w:t xml:space="preserve"> (SSSC)</w:t>
      </w:r>
      <w:r w:rsidR="00186D4C" w:rsidRPr="001B65AB">
        <w:rPr>
          <w:rFonts w:cs="Calibri"/>
          <w:szCs w:val="24"/>
          <w:lang w:val="en-GB"/>
        </w:rPr>
        <w:t xml:space="preserve"> </w:t>
      </w:r>
      <w:r w:rsidR="005B6BCE" w:rsidRPr="001B65AB">
        <w:rPr>
          <w:rFonts w:cs="Calibri"/>
          <w:szCs w:val="24"/>
          <w:lang w:val="en-GB"/>
        </w:rPr>
        <w:t>Code</w:t>
      </w:r>
      <w:r w:rsidRPr="001B65AB">
        <w:rPr>
          <w:rFonts w:cs="Calibri"/>
          <w:szCs w:val="24"/>
          <w:lang w:val="en-GB"/>
        </w:rPr>
        <w:t xml:space="preserve">s of Practice </w:t>
      </w:r>
      <w:r w:rsidR="00186D4C" w:rsidRPr="001B65AB">
        <w:rPr>
          <w:rFonts w:cs="Calibri"/>
          <w:szCs w:val="24"/>
          <w:lang w:val="en-GB"/>
        </w:rPr>
        <w:t>and</w:t>
      </w:r>
      <w:r w:rsidR="00E96EC4" w:rsidRPr="001B65AB">
        <w:rPr>
          <w:rFonts w:cs="Calibri"/>
          <w:szCs w:val="24"/>
          <w:lang w:val="en-GB"/>
        </w:rPr>
        <w:t xml:space="preserve"> Hillcrest Futures</w:t>
      </w:r>
      <w:r w:rsidR="00186D4C" w:rsidRPr="001B65AB">
        <w:rPr>
          <w:rFonts w:cs="Calibri"/>
          <w:szCs w:val="24"/>
          <w:lang w:val="en-GB"/>
        </w:rPr>
        <w:t xml:space="preserve"> Policies and Procedures</w:t>
      </w:r>
      <w:r w:rsidR="006B38D2" w:rsidRPr="001B65AB">
        <w:rPr>
          <w:rFonts w:cs="Calibri"/>
          <w:szCs w:val="24"/>
          <w:lang w:val="en-GB"/>
        </w:rPr>
        <w:t>.</w:t>
      </w:r>
    </w:p>
    <w:p w14:paraId="2EE3F1F4" w14:textId="77777777" w:rsidR="003C2F08" w:rsidRDefault="003C2F08" w:rsidP="00EF1B0A">
      <w:pPr>
        <w:pStyle w:val="NoSpacing"/>
        <w:rPr>
          <w:b/>
          <w:lang w:val="en-GB"/>
        </w:rPr>
      </w:pPr>
    </w:p>
    <w:p w14:paraId="2D08956B" w14:textId="03A0121F" w:rsidR="00AD0879" w:rsidRPr="003C2F08" w:rsidRDefault="00231178" w:rsidP="00EF1B0A">
      <w:pPr>
        <w:pStyle w:val="NoSpacing"/>
        <w:rPr>
          <w:rFonts w:cs="Calibri"/>
          <w:szCs w:val="24"/>
          <w:lang w:val="en-GB"/>
        </w:rPr>
      </w:pPr>
      <w:r w:rsidRPr="00D926C0">
        <w:rPr>
          <w:b/>
          <w:lang w:val="en-GB"/>
        </w:rPr>
        <w:lastRenderedPageBreak/>
        <w:t>Main Duties:</w:t>
      </w:r>
    </w:p>
    <w:p w14:paraId="3D58FF97" w14:textId="77777777" w:rsidR="00AD0879" w:rsidRPr="0007659D" w:rsidRDefault="00AD0879" w:rsidP="00EF1B0A">
      <w:pPr>
        <w:pStyle w:val="NoSpacing"/>
        <w:rPr>
          <w:u w:val="single"/>
          <w:lang w:val="en-GB"/>
        </w:rPr>
      </w:pPr>
    </w:p>
    <w:p w14:paraId="1A5215E8" w14:textId="686EB681" w:rsidR="00231178" w:rsidRPr="0007659D" w:rsidRDefault="00D926C0" w:rsidP="003C2F08">
      <w:pPr>
        <w:pStyle w:val="NoSpacing"/>
        <w:numPr>
          <w:ilvl w:val="0"/>
          <w:numId w:val="14"/>
        </w:numPr>
        <w:rPr>
          <w:lang w:val="en-GB"/>
        </w:rPr>
      </w:pPr>
      <w:r>
        <w:rPr>
          <w:lang w:val="en-GB"/>
        </w:rPr>
        <w:t>To provide direct support to individuals</w:t>
      </w:r>
      <w:r w:rsidR="00231178" w:rsidRPr="0007659D">
        <w:rPr>
          <w:lang w:val="en-GB"/>
        </w:rPr>
        <w:t xml:space="preserve"> as agreed in individual Personal Outcome Plans</w:t>
      </w:r>
      <w:r w:rsidR="00AC5F20" w:rsidRPr="0007659D">
        <w:rPr>
          <w:lang w:val="en-GB"/>
        </w:rPr>
        <w:t xml:space="preserve"> as per service </w:t>
      </w:r>
      <w:r w:rsidR="003C2F08" w:rsidRPr="0007659D">
        <w:rPr>
          <w:lang w:val="en-GB"/>
        </w:rPr>
        <w:t>requirements</w:t>
      </w:r>
      <w:r w:rsidR="003C2F08">
        <w:rPr>
          <w:lang w:val="en-GB"/>
        </w:rPr>
        <w:t>.</w:t>
      </w:r>
    </w:p>
    <w:p w14:paraId="5A1F14C9" w14:textId="77777777" w:rsidR="00D802A3" w:rsidRPr="0007659D" w:rsidRDefault="00D802A3" w:rsidP="003C2F08">
      <w:pPr>
        <w:pStyle w:val="NoSpacing"/>
        <w:rPr>
          <w:lang w:val="en-GB"/>
        </w:rPr>
      </w:pPr>
    </w:p>
    <w:p w14:paraId="756D4300" w14:textId="00474F6D" w:rsidR="00231178" w:rsidRPr="0007659D" w:rsidRDefault="00231178" w:rsidP="003C2F08">
      <w:pPr>
        <w:pStyle w:val="NoSpacing"/>
        <w:numPr>
          <w:ilvl w:val="0"/>
          <w:numId w:val="14"/>
        </w:numPr>
        <w:rPr>
          <w:lang w:val="en-GB"/>
        </w:rPr>
      </w:pPr>
      <w:r w:rsidRPr="0007659D">
        <w:rPr>
          <w:lang w:val="en-GB"/>
        </w:rPr>
        <w:t>To undertake case co-ordination responsibilities with, and on behalf of</w:t>
      </w:r>
      <w:r w:rsidR="00D926C0">
        <w:rPr>
          <w:lang w:val="en-GB"/>
        </w:rPr>
        <w:t xml:space="preserve"> </w:t>
      </w:r>
      <w:r w:rsidR="003C2F08">
        <w:rPr>
          <w:lang w:val="en-GB"/>
        </w:rPr>
        <w:t>individuals.</w:t>
      </w:r>
    </w:p>
    <w:p w14:paraId="7BB04AFC" w14:textId="77777777" w:rsidR="00D802A3" w:rsidRPr="0007659D" w:rsidRDefault="00D802A3" w:rsidP="003C2F08">
      <w:pPr>
        <w:pStyle w:val="NoSpacing"/>
        <w:rPr>
          <w:lang w:val="en-GB"/>
        </w:rPr>
      </w:pPr>
    </w:p>
    <w:p w14:paraId="3539ACA5" w14:textId="4C3F6A3B" w:rsidR="00AC5F20" w:rsidRPr="0007659D" w:rsidRDefault="00AC5F20" w:rsidP="003C2F08">
      <w:pPr>
        <w:pStyle w:val="NoSpacing"/>
        <w:numPr>
          <w:ilvl w:val="0"/>
          <w:numId w:val="14"/>
        </w:numPr>
        <w:rPr>
          <w:lang w:val="en-GB"/>
        </w:rPr>
      </w:pPr>
      <w:r w:rsidRPr="0007659D">
        <w:rPr>
          <w:lang w:val="en-GB"/>
        </w:rPr>
        <w:t xml:space="preserve">To be an effective team </w:t>
      </w:r>
      <w:r w:rsidR="003C2F08" w:rsidRPr="0007659D">
        <w:rPr>
          <w:lang w:val="en-GB"/>
        </w:rPr>
        <w:t>member</w:t>
      </w:r>
      <w:r w:rsidR="003C2F08">
        <w:rPr>
          <w:lang w:val="en-GB"/>
        </w:rPr>
        <w:t>.</w:t>
      </w:r>
    </w:p>
    <w:p w14:paraId="00A0FC9A" w14:textId="77777777" w:rsidR="00D802A3" w:rsidRPr="0007659D" w:rsidRDefault="00D802A3" w:rsidP="003C2F08">
      <w:pPr>
        <w:pStyle w:val="NoSpacing"/>
        <w:rPr>
          <w:lang w:val="en-GB"/>
        </w:rPr>
      </w:pPr>
    </w:p>
    <w:p w14:paraId="0F23DA56" w14:textId="467D7CE5" w:rsidR="00D802A3" w:rsidRPr="00EF5C2D" w:rsidRDefault="00E6156D" w:rsidP="003C2F08">
      <w:pPr>
        <w:pStyle w:val="NoSpacing"/>
        <w:numPr>
          <w:ilvl w:val="0"/>
          <w:numId w:val="14"/>
        </w:numPr>
        <w:rPr>
          <w:lang w:val="en-GB"/>
        </w:rPr>
      </w:pPr>
      <w:r w:rsidRPr="00EF5C2D">
        <w:rPr>
          <w:lang w:val="en-GB"/>
        </w:rPr>
        <w:t xml:space="preserve">Be an effective </w:t>
      </w:r>
      <w:r w:rsidR="007D074B" w:rsidRPr="00EF5C2D">
        <w:rPr>
          <w:lang w:val="en-GB"/>
        </w:rPr>
        <w:t>communicator.</w:t>
      </w:r>
    </w:p>
    <w:p w14:paraId="43AD0B8A" w14:textId="77777777" w:rsidR="00D802A3" w:rsidRPr="0007659D" w:rsidRDefault="00D802A3" w:rsidP="003C2F08">
      <w:pPr>
        <w:pStyle w:val="NoSpacing"/>
        <w:rPr>
          <w:lang w:val="en-GB"/>
        </w:rPr>
      </w:pPr>
    </w:p>
    <w:p w14:paraId="60A07789" w14:textId="6FC95069" w:rsidR="00DD3076" w:rsidRPr="0007659D" w:rsidRDefault="00AC5F20" w:rsidP="003C2F08">
      <w:pPr>
        <w:pStyle w:val="NoSpacing"/>
        <w:numPr>
          <w:ilvl w:val="0"/>
          <w:numId w:val="14"/>
        </w:numPr>
        <w:rPr>
          <w:lang w:val="en-GB"/>
        </w:rPr>
      </w:pPr>
      <w:r w:rsidRPr="0007659D">
        <w:rPr>
          <w:lang w:val="en-GB"/>
        </w:rPr>
        <w:t>To contribute to s</w:t>
      </w:r>
      <w:r w:rsidR="00E6156D">
        <w:rPr>
          <w:lang w:val="en-GB"/>
        </w:rPr>
        <w:t xml:space="preserve">ervice </w:t>
      </w:r>
      <w:r w:rsidR="003C2F08">
        <w:rPr>
          <w:lang w:val="en-GB"/>
        </w:rPr>
        <w:t>improvements.</w:t>
      </w:r>
    </w:p>
    <w:p w14:paraId="0716AAC6" w14:textId="77777777" w:rsidR="00D802A3" w:rsidRPr="0007659D" w:rsidRDefault="00D802A3" w:rsidP="003C2F08">
      <w:pPr>
        <w:pStyle w:val="NoSpacing"/>
        <w:rPr>
          <w:lang w:val="en-GB"/>
        </w:rPr>
      </w:pPr>
    </w:p>
    <w:p w14:paraId="0BA225E8" w14:textId="2B5238F4" w:rsidR="00DD3076" w:rsidRPr="0007659D" w:rsidRDefault="00DD3076" w:rsidP="003C2F08">
      <w:pPr>
        <w:pStyle w:val="NoSpacing"/>
        <w:numPr>
          <w:ilvl w:val="0"/>
          <w:numId w:val="14"/>
        </w:numPr>
        <w:rPr>
          <w:lang w:val="en-GB"/>
        </w:rPr>
      </w:pPr>
      <w:r w:rsidRPr="0007659D">
        <w:rPr>
          <w:lang w:val="en-GB"/>
        </w:rPr>
        <w:t>To develop knowledge base and skills in line with registration requirements for</w:t>
      </w:r>
      <w:r w:rsidR="00EF1B0A">
        <w:rPr>
          <w:lang w:val="en-GB"/>
        </w:rPr>
        <w:t xml:space="preserve"> the </w:t>
      </w:r>
      <w:r w:rsidR="003C2F08" w:rsidRPr="0007659D">
        <w:rPr>
          <w:lang w:val="en-GB"/>
        </w:rPr>
        <w:t>SSSC</w:t>
      </w:r>
      <w:r w:rsidR="003C2F08">
        <w:rPr>
          <w:lang w:val="en-GB"/>
        </w:rPr>
        <w:t>.</w:t>
      </w:r>
    </w:p>
    <w:p w14:paraId="6694DCB1" w14:textId="77777777" w:rsidR="00D802A3" w:rsidRPr="0007659D" w:rsidRDefault="00D802A3" w:rsidP="003C2F08">
      <w:pPr>
        <w:pStyle w:val="NoSpacing"/>
        <w:rPr>
          <w:lang w:val="en-GB"/>
        </w:rPr>
      </w:pPr>
    </w:p>
    <w:p w14:paraId="77E360F7" w14:textId="5A108C22" w:rsidR="00A65F5B" w:rsidRPr="0007659D" w:rsidRDefault="00AC5F20" w:rsidP="003C2F08">
      <w:pPr>
        <w:pStyle w:val="NoSpacing"/>
        <w:numPr>
          <w:ilvl w:val="0"/>
          <w:numId w:val="14"/>
        </w:numPr>
        <w:rPr>
          <w:lang w:val="en-GB"/>
        </w:rPr>
      </w:pPr>
      <w:r w:rsidRPr="0007659D">
        <w:rPr>
          <w:lang w:val="en-GB"/>
        </w:rPr>
        <w:t xml:space="preserve">To undertake housing </w:t>
      </w:r>
      <w:r w:rsidR="00D548E6" w:rsidRPr="0007659D">
        <w:rPr>
          <w:lang w:val="en-GB"/>
        </w:rPr>
        <w:t xml:space="preserve">management tasks appropriate to the service </w:t>
      </w:r>
      <w:r w:rsidRPr="0007659D">
        <w:rPr>
          <w:lang w:val="en-GB"/>
        </w:rPr>
        <w:t xml:space="preserve">as detailed in the service </w:t>
      </w:r>
      <w:r w:rsidR="003C2F08" w:rsidRPr="0007659D">
        <w:rPr>
          <w:lang w:val="en-GB"/>
        </w:rPr>
        <w:t>descriptor</w:t>
      </w:r>
      <w:r w:rsidR="003C2F08">
        <w:rPr>
          <w:lang w:val="en-GB"/>
        </w:rPr>
        <w:t>.</w:t>
      </w:r>
    </w:p>
    <w:p w14:paraId="690BEECC" w14:textId="77777777" w:rsidR="00D802A3" w:rsidRPr="0007659D" w:rsidRDefault="00D802A3" w:rsidP="003C2F08">
      <w:pPr>
        <w:pStyle w:val="NoSpacing"/>
        <w:rPr>
          <w:lang w:val="en-GB"/>
        </w:rPr>
      </w:pPr>
    </w:p>
    <w:p w14:paraId="09D4E6BF" w14:textId="77777777" w:rsidR="00AC5F20" w:rsidRDefault="00AC5F20" w:rsidP="003C2F08">
      <w:pPr>
        <w:pStyle w:val="NoSpacing"/>
        <w:numPr>
          <w:ilvl w:val="0"/>
          <w:numId w:val="14"/>
        </w:numPr>
        <w:rPr>
          <w:lang w:val="en-GB"/>
        </w:rPr>
      </w:pPr>
      <w:r w:rsidRPr="0007659D">
        <w:rPr>
          <w:lang w:val="en-GB"/>
        </w:rPr>
        <w:t>To</w:t>
      </w:r>
      <w:r w:rsidR="00A75A4C" w:rsidRPr="0007659D">
        <w:rPr>
          <w:lang w:val="en-GB"/>
        </w:rPr>
        <w:t xml:space="preserve"> </w:t>
      </w:r>
      <w:r w:rsidRPr="0007659D">
        <w:rPr>
          <w:lang w:val="en-GB"/>
        </w:rPr>
        <w:t>participate in shift patterns, as required by the service, which may include evening</w:t>
      </w:r>
      <w:r w:rsidR="00D67A5D" w:rsidRPr="0007659D">
        <w:rPr>
          <w:lang w:val="en-GB"/>
        </w:rPr>
        <w:t xml:space="preserve">s, </w:t>
      </w:r>
      <w:r w:rsidRPr="0007659D">
        <w:rPr>
          <w:lang w:val="en-GB"/>
        </w:rPr>
        <w:t>weekend</w:t>
      </w:r>
      <w:r w:rsidR="00D67A5D" w:rsidRPr="0007659D">
        <w:rPr>
          <w:lang w:val="en-GB"/>
        </w:rPr>
        <w:t xml:space="preserve">s, </w:t>
      </w:r>
      <w:r w:rsidRPr="0007659D">
        <w:rPr>
          <w:lang w:val="en-GB"/>
        </w:rPr>
        <w:t>waking nigh</w:t>
      </w:r>
      <w:r w:rsidR="0044249B" w:rsidRPr="0007659D">
        <w:rPr>
          <w:lang w:val="en-GB"/>
        </w:rPr>
        <w:t>ts</w:t>
      </w:r>
      <w:r w:rsidR="00D67A5D" w:rsidRPr="0007659D">
        <w:rPr>
          <w:lang w:val="en-GB"/>
        </w:rPr>
        <w:t xml:space="preserve">, </w:t>
      </w:r>
      <w:r w:rsidRPr="0007659D">
        <w:rPr>
          <w:lang w:val="en-GB"/>
        </w:rPr>
        <w:t>sleepover</w:t>
      </w:r>
      <w:r w:rsidR="00D67A5D" w:rsidRPr="0007659D">
        <w:rPr>
          <w:lang w:val="en-GB"/>
        </w:rPr>
        <w:t xml:space="preserve"> shifts, </w:t>
      </w:r>
      <w:r w:rsidRPr="0007659D">
        <w:rPr>
          <w:lang w:val="en-GB"/>
        </w:rPr>
        <w:t>lone working</w:t>
      </w:r>
      <w:r w:rsidR="00D67A5D" w:rsidRPr="0007659D">
        <w:rPr>
          <w:lang w:val="en-GB"/>
        </w:rPr>
        <w:t xml:space="preserve"> and </w:t>
      </w:r>
      <w:r w:rsidRPr="0007659D">
        <w:rPr>
          <w:lang w:val="en-GB"/>
        </w:rPr>
        <w:t>on-call duties.</w:t>
      </w:r>
    </w:p>
    <w:p w14:paraId="47A4F0AC" w14:textId="77777777" w:rsidR="00CC0E70" w:rsidRPr="0007659D" w:rsidRDefault="00CC0E70" w:rsidP="00EF1B0A">
      <w:pPr>
        <w:pStyle w:val="NoSpacing"/>
        <w:rPr>
          <w:lang w:val="en-GB"/>
        </w:rPr>
      </w:pPr>
    </w:p>
    <w:p w14:paraId="1DB1D4AC" w14:textId="77777777" w:rsidR="00AC5F20" w:rsidRPr="0007659D" w:rsidRDefault="00AC5F20" w:rsidP="00EF1B0A">
      <w:pPr>
        <w:pStyle w:val="NoSpacing"/>
        <w:rPr>
          <w:lang w:val="en-GB"/>
        </w:rPr>
      </w:pPr>
    </w:p>
    <w:p w14:paraId="4A388A53" w14:textId="77777777" w:rsidR="00AC5F20" w:rsidRPr="00EF1B0A" w:rsidRDefault="00AC5F20" w:rsidP="00EF1B0A">
      <w:pPr>
        <w:pStyle w:val="NoSpacing"/>
        <w:rPr>
          <w:b/>
          <w:lang w:val="en-GB"/>
        </w:rPr>
      </w:pPr>
      <w:r w:rsidRPr="00EF1B0A">
        <w:rPr>
          <w:b/>
          <w:lang w:val="en-GB"/>
        </w:rPr>
        <w:t>Service Specific Duties</w:t>
      </w:r>
      <w:r w:rsidR="00080FD6" w:rsidRPr="00EF1B0A">
        <w:rPr>
          <w:b/>
          <w:lang w:val="en-GB"/>
        </w:rPr>
        <w:t>:</w:t>
      </w:r>
    </w:p>
    <w:p w14:paraId="761F62B3" w14:textId="77777777" w:rsidR="0044249B" w:rsidRPr="0007659D" w:rsidRDefault="0044249B" w:rsidP="00EF1B0A">
      <w:pPr>
        <w:pStyle w:val="NoSpacing"/>
        <w:rPr>
          <w:lang w:val="en-GB"/>
        </w:rPr>
      </w:pPr>
    </w:p>
    <w:p w14:paraId="2D1A50FC" w14:textId="55B775AC" w:rsidR="005B6BCE" w:rsidRPr="0007659D" w:rsidRDefault="00DD3076" w:rsidP="00EF1B0A">
      <w:pPr>
        <w:pStyle w:val="NoSpacing"/>
        <w:rPr>
          <w:lang w:val="en-GB"/>
        </w:rPr>
      </w:pPr>
      <w:r w:rsidRPr="0007659D">
        <w:rPr>
          <w:lang w:val="en-GB"/>
        </w:rPr>
        <w:t xml:space="preserve">The service descriptor document is part of this Job Description and should be referenced in accordance </w:t>
      </w:r>
      <w:r w:rsidR="003C2F08" w:rsidRPr="0007659D">
        <w:rPr>
          <w:lang w:val="en-GB"/>
        </w:rPr>
        <w:t>with</w:t>
      </w:r>
      <w:r w:rsidRPr="0007659D">
        <w:rPr>
          <w:lang w:val="en-GB"/>
        </w:rPr>
        <w:t xml:space="preserve"> specific duties.</w:t>
      </w:r>
    </w:p>
    <w:p w14:paraId="65A19302" w14:textId="77777777" w:rsidR="00DD3076" w:rsidRDefault="00DD3076" w:rsidP="00EF1B0A">
      <w:pPr>
        <w:pStyle w:val="NoSpacing"/>
        <w:rPr>
          <w:lang w:val="en-GB"/>
        </w:rPr>
      </w:pPr>
    </w:p>
    <w:p w14:paraId="0291AE2A" w14:textId="77777777" w:rsidR="00CC0E70" w:rsidRPr="0007659D" w:rsidRDefault="00CC0E70" w:rsidP="00EF1B0A">
      <w:pPr>
        <w:pStyle w:val="NoSpacing"/>
        <w:rPr>
          <w:lang w:val="en-GB"/>
        </w:rPr>
      </w:pPr>
    </w:p>
    <w:p w14:paraId="29D32D18" w14:textId="77777777" w:rsidR="005B6BCE" w:rsidRPr="00EF1B0A" w:rsidRDefault="005B6BCE" w:rsidP="00EF1B0A">
      <w:pPr>
        <w:pStyle w:val="NoSpacing"/>
        <w:rPr>
          <w:b/>
          <w:lang w:val="en-GB"/>
        </w:rPr>
      </w:pPr>
      <w:r w:rsidRPr="00EF1B0A">
        <w:rPr>
          <w:b/>
          <w:lang w:val="en-GB"/>
        </w:rPr>
        <w:t>Any Other Duties</w:t>
      </w:r>
      <w:r w:rsidR="00080FD6" w:rsidRPr="00EF1B0A">
        <w:rPr>
          <w:b/>
          <w:lang w:val="en-GB"/>
        </w:rPr>
        <w:t>:</w:t>
      </w:r>
    </w:p>
    <w:p w14:paraId="2575AF2A" w14:textId="77777777" w:rsidR="0044249B" w:rsidRPr="0007659D" w:rsidRDefault="0044249B" w:rsidP="00EF1B0A">
      <w:pPr>
        <w:pStyle w:val="NoSpacing"/>
        <w:rPr>
          <w:lang w:val="en-GB"/>
        </w:rPr>
      </w:pPr>
    </w:p>
    <w:p w14:paraId="2ECDA6A4" w14:textId="77777777" w:rsidR="0023083F" w:rsidRPr="0007659D" w:rsidRDefault="0023083F" w:rsidP="00EF1B0A">
      <w:pPr>
        <w:pStyle w:val="NoSpacing"/>
      </w:pPr>
      <w:r w:rsidRPr="0007659D">
        <w:t>Carry out any other reasonable duties as required by the organisation.</w:t>
      </w:r>
    </w:p>
    <w:p w14:paraId="227EA6E4" w14:textId="77777777" w:rsidR="005B6BCE" w:rsidRPr="0007659D" w:rsidRDefault="005B6BCE" w:rsidP="00EF1B0A">
      <w:pPr>
        <w:pStyle w:val="NoSpacing"/>
        <w:rPr>
          <w:lang w:val="en-GB"/>
        </w:rPr>
      </w:pPr>
    </w:p>
    <w:p w14:paraId="6FD52CFA" w14:textId="77777777" w:rsidR="00D926C0" w:rsidRDefault="00D926C0">
      <w:pPr>
        <w:pStyle w:val="NoSpacing"/>
        <w:rPr>
          <w:lang w:val="en-GB"/>
        </w:rPr>
        <w:sectPr w:rsidR="00D926C0" w:rsidSect="003C2F08">
          <w:pgSz w:w="12240" w:h="15840"/>
          <w:pgMar w:top="907" w:right="1418" w:bottom="1134" w:left="1418" w:header="709" w:footer="709" w:gutter="0"/>
          <w:cols w:space="708"/>
          <w:docGrid w:linePitch="360"/>
        </w:sectPr>
      </w:pPr>
    </w:p>
    <w:p w14:paraId="602B5CD8" w14:textId="77777777" w:rsidR="002D41E6" w:rsidRDefault="002D41E6" w:rsidP="00D926C0">
      <w:pPr>
        <w:pStyle w:val="NoSpacing"/>
        <w:ind w:left="4320" w:firstLine="720"/>
        <w:rPr>
          <w:b/>
        </w:rPr>
      </w:pPr>
      <w:r w:rsidRPr="00D926C0">
        <w:rPr>
          <w:b/>
          <w:noProof/>
          <w:lang w:val="en-GB" w:eastAsia="en-GB"/>
        </w:rPr>
        <w:lastRenderedPageBreak/>
        <w:drawing>
          <wp:anchor distT="0" distB="0" distL="114300" distR="114300" simplePos="0" relativeHeight="251708928" behindDoc="0" locked="0" layoutInCell="1" allowOverlap="1" wp14:anchorId="4B8E189B" wp14:editId="27519B64">
            <wp:simplePos x="0" y="0"/>
            <wp:positionH relativeFrom="margin">
              <wp:posOffset>-310515</wp:posOffset>
            </wp:positionH>
            <wp:positionV relativeFrom="margin">
              <wp:posOffset>-453390</wp:posOffset>
            </wp:positionV>
            <wp:extent cx="1114425" cy="766445"/>
            <wp:effectExtent l="0" t="0" r="9525" b="0"/>
            <wp:wrapSquare wrapText="bothSides"/>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5A534" w14:textId="77777777" w:rsidR="00D926C0" w:rsidRPr="00D926C0" w:rsidRDefault="00D926C0" w:rsidP="002D41E6">
      <w:pPr>
        <w:pStyle w:val="NoSpacing"/>
        <w:ind w:left="4320" w:firstLine="720"/>
        <w:rPr>
          <w:b/>
        </w:rPr>
      </w:pPr>
      <w:r w:rsidRPr="00D926C0">
        <w:rPr>
          <w:b/>
        </w:rPr>
        <w:t>Person Specification – Support Worker</w:t>
      </w:r>
    </w:p>
    <w:p w14:paraId="59EFBAD1" w14:textId="77777777" w:rsidR="00D926C0" w:rsidRPr="00D926C0" w:rsidRDefault="00D926C0" w:rsidP="00D926C0">
      <w:pPr>
        <w:rPr>
          <w:rFonts w:asciiTheme="minorHAnsi" w:hAnsiTheme="minorHAnsi" w:cstheme="minorHAnsi"/>
          <w:b/>
        </w:rPr>
      </w:pPr>
    </w:p>
    <w:tbl>
      <w:tblPr>
        <w:tblW w:w="14459"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01"/>
        <w:gridCol w:w="6663"/>
        <w:gridCol w:w="6095"/>
      </w:tblGrid>
      <w:tr w:rsidR="00D926C0" w:rsidRPr="00D926C0" w14:paraId="66A4D97F" w14:textId="77777777" w:rsidTr="002D41E6">
        <w:tc>
          <w:tcPr>
            <w:tcW w:w="1701" w:type="dxa"/>
            <w:tcBorders>
              <w:top w:val="double" w:sz="4" w:space="0" w:color="auto"/>
              <w:bottom w:val="single" w:sz="4" w:space="0" w:color="auto"/>
              <w:right w:val="single" w:sz="4" w:space="0" w:color="auto"/>
            </w:tcBorders>
          </w:tcPr>
          <w:p w14:paraId="5CDED8BD" w14:textId="77777777" w:rsidR="00D926C0" w:rsidRPr="00D926C0" w:rsidRDefault="00D926C0" w:rsidP="00D926C0">
            <w:pPr>
              <w:pStyle w:val="NoSpacing"/>
              <w:rPr>
                <w:b/>
              </w:rPr>
            </w:pPr>
            <w:r w:rsidRPr="00D926C0">
              <w:rPr>
                <w:b/>
              </w:rPr>
              <w:t>Attribute</w:t>
            </w:r>
          </w:p>
        </w:tc>
        <w:tc>
          <w:tcPr>
            <w:tcW w:w="6663" w:type="dxa"/>
            <w:tcBorders>
              <w:top w:val="double" w:sz="4" w:space="0" w:color="auto"/>
              <w:left w:val="single" w:sz="4" w:space="0" w:color="auto"/>
              <w:bottom w:val="single" w:sz="4" w:space="0" w:color="auto"/>
              <w:right w:val="single" w:sz="4" w:space="0" w:color="auto"/>
            </w:tcBorders>
          </w:tcPr>
          <w:p w14:paraId="6C2DAB51" w14:textId="77777777" w:rsidR="00D926C0" w:rsidRPr="00D926C0" w:rsidRDefault="00D926C0" w:rsidP="00D926C0">
            <w:pPr>
              <w:pStyle w:val="NoSpacing"/>
              <w:rPr>
                <w:b/>
              </w:rPr>
            </w:pPr>
            <w:r w:rsidRPr="00D926C0">
              <w:rPr>
                <w:b/>
              </w:rPr>
              <w:t>Essential</w:t>
            </w:r>
          </w:p>
        </w:tc>
        <w:tc>
          <w:tcPr>
            <w:tcW w:w="6095" w:type="dxa"/>
            <w:tcBorders>
              <w:left w:val="single" w:sz="4" w:space="0" w:color="auto"/>
              <w:bottom w:val="single" w:sz="4" w:space="0" w:color="auto"/>
            </w:tcBorders>
          </w:tcPr>
          <w:p w14:paraId="2F122868" w14:textId="77777777" w:rsidR="00D926C0" w:rsidRPr="00D926C0" w:rsidRDefault="00D926C0" w:rsidP="00D926C0">
            <w:pPr>
              <w:pStyle w:val="NoSpacing"/>
              <w:rPr>
                <w:b/>
              </w:rPr>
            </w:pPr>
            <w:r w:rsidRPr="00D926C0">
              <w:rPr>
                <w:b/>
              </w:rPr>
              <w:t>Desirable</w:t>
            </w:r>
          </w:p>
        </w:tc>
      </w:tr>
      <w:tr w:rsidR="00D926C0" w:rsidRPr="001153F0" w14:paraId="3B629308" w14:textId="77777777" w:rsidTr="002D41E6">
        <w:tc>
          <w:tcPr>
            <w:tcW w:w="1701" w:type="dxa"/>
            <w:tcBorders>
              <w:top w:val="single" w:sz="4" w:space="0" w:color="auto"/>
              <w:bottom w:val="single" w:sz="4" w:space="0" w:color="auto"/>
              <w:right w:val="single" w:sz="4" w:space="0" w:color="auto"/>
            </w:tcBorders>
          </w:tcPr>
          <w:p w14:paraId="5D38D46C" w14:textId="77777777" w:rsidR="00D926C0" w:rsidRPr="00D926C0" w:rsidRDefault="00D926C0" w:rsidP="00D926C0">
            <w:pPr>
              <w:pStyle w:val="NoSpacing"/>
              <w:rPr>
                <w:b/>
              </w:rPr>
            </w:pPr>
          </w:p>
          <w:p w14:paraId="683A13AA" w14:textId="77777777" w:rsidR="00D926C0" w:rsidRPr="00D926C0" w:rsidRDefault="00D926C0" w:rsidP="00D926C0">
            <w:pPr>
              <w:pStyle w:val="NoSpacing"/>
              <w:rPr>
                <w:b/>
                <w:szCs w:val="24"/>
              </w:rPr>
            </w:pPr>
            <w:r w:rsidRPr="00D926C0">
              <w:rPr>
                <w:b/>
                <w:szCs w:val="24"/>
              </w:rPr>
              <w:t>Experience</w:t>
            </w:r>
          </w:p>
          <w:p w14:paraId="17115832" w14:textId="77777777" w:rsidR="00D926C0" w:rsidRPr="00D926C0" w:rsidRDefault="00D926C0" w:rsidP="00D926C0">
            <w:pPr>
              <w:pStyle w:val="NoSpacing"/>
              <w:rPr>
                <w:b/>
              </w:rPr>
            </w:pPr>
          </w:p>
          <w:p w14:paraId="0F713E2C" w14:textId="77777777" w:rsidR="00D926C0" w:rsidRPr="00D926C0" w:rsidRDefault="00D926C0" w:rsidP="00D926C0">
            <w:pPr>
              <w:pStyle w:val="NoSpacing"/>
              <w:rPr>
                <w:b/>
              </w:rPr>
            </w:pPr>
          </w:p>
          <w:p w14:paraId="066AE6D2"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4E25A8AE" w14:textId="7DF5D2ED" w:rsidR="00D926C0" w:rsidRPr="007E2B65" w:rsidRDefault="00D926C0" w:rsidP="00D926C0">
            <w:pPr>
              <w:pStyle w:val="NoSpacing"/>
              <w:numPr>
                <w:ilvl w:val="0"/>
                <w:numId w:val="17"/>
              </w:numPr>
              <w:ind w:left="317"/>
              <w:rPr>
                <w:szCs w:val="24"/>
              </w:rPr>
            </w:pPr>
            <w:r w:rsidRPr="007E2B65">
              <w:rPr>
                <w:szCs w:val="24"/>
              </w:rPr>
              <w:t xml:space="preserve">Ability to demonstrate </w:t>
            </w:r>
            <w:r w:rsidR="003C2F08" w:rsidRPr="007E2B65">
              <w:rPr>
                <w:szCs w:val="24"/>
              </w:rPr>
              <w:t>transferable</w:t>
            </w:r>
            <w:r w:rsidRPr="007E2B65">
              <w:rPr>
                <w:szCs w:val="24"/>
              </w:rPr>
              <w:t xml:space="preserve"> skills relating to care</w:t>
            </w:r>
          </w:p>
          <w:p w14:paraId="15C5035D" w14:textId="77777777" w:rsidR="00D926C0" w:rsidRPr="007E2B65" w:rsidRDefault="00D926C0" w:rsidP="00D926C0">
            <w:pPr>
              <w:pStyle w:val="NoSpacing"/>
              <w:numPr>
                <w:ilvl w:val="0"/>
                <w:numId w:val="17"/>
              </w:numPr>
              <w:ind w:left="317"/>
              <w:rPr>
                <w:szCs w:val="24"/>
              </w:rPr>
            </w:pPr>
            <w:r w:rsidRPr="007E2B65">
              <w:rPr>
                <w:szCs w:val="24"/>
              </w:rPr>
              <w:t>Active listening</w:t>
            </w:r>
          </w:p>
          <w:p w14:paraId="421ECCB2" w14:textId="77777777" w:rsidR="00D926C0" w:rsidRPr="007E2B65" w:rsidRDefault="00D926C0" w:rsidP="00D926C0">
            <w:pPr>
              <w:pStyle w:val="NoSpacing"/>
              <w:numPr>
                <w:ilvl w:val="0"/>
                <w:numId w:val="17"/>
              </w:numPr>
              <w:ind w:left="317"/>
              <w:rPr>
                <w:szCs w:val="24"/>
              </w:rPr>
            </w:pPr>
            <w:r w:rsidRPr="007E2B65">
              <w:rPr>
                <w:szCs w:val="24"/>
              </w:rPr>
              <w:t>Communication</w:t>
            </w:r>
          </w:p>
          <w:p w14:paraId="329F8E33" w14:textId="77777777" w:rsidR="00D926C0" w:rsidRPr="007E2B65" w:rsidRDefault="00D926C0" w:rsidP="00D926C0">
            <w:pPr>
              <w:pStyle w:val="NoSpacing"/>
              <w:numPr>
                <w:ilvl w:val="0"/>
                <w:numId w:val="17"/>
              </w:numPr>
              <w:ind w:left="317"/>
              <w:rPr>
                <w:szCs w:val="24"/>
              </w:rPr>
            </w:pPr>
            <w:r w:rsidRPr="007E2B65">
              <w:rPr>
                <w:szCs w:val="24"/>
              </w:rPr>
              <w:t>Effective time management</w:t>
            </w:r>
          </w:p>
          <w:p w14:paraId="2E1F0395" w14:textId="77777777" w:rsidR="00D926C0" w:rsidRPr="001153F0" w:rsidRDefault="00D926C0" w:rsidP="00D926C0">
            <w:pPr>
              <w:pStyle w:val="NoSpacing"/>
              <w:numPr>
                <w:ilvl w:val="0"/>
                <w:numId w:val="17"/>
              </w:numPr>
              <w:ind w:left="317"/>
            </w:pPr>
            <w:r w:rsidRPr="007E2B65">
              <w:rPr>
                <w:szCs w:val="24"/>
              </w:rPr>
              <w:t>Daily Living Skills, for example, cooking, budgeting,</w:t>
            </w:r>
            <w:r>
              <w:rPr>
                <w:szCs w:val="24"/>
              </w:rPr>
              <w:t xml:space="preserve"> appointments and cleaning</w:t>
            </w:r>
            <w:r w:rsidRPr="007E2B65">
              <w:rPr>
                <w:szCs w:val="24"/>
              </w:rPr>
              <w:t>.</w:t>
            </w:r>
          </w:p>
        </w:tc>
        <w:tc>
          <w:tcPr>
            <w:tcW w:w="6095" w:type="dxa"/>
            <w:tcBorders>
              <w:top w:val="single" w:sz="4" w:space="0" w:color="auto"/>
              <w:left w:val="single" w:sz="4" w:space="0" w:color="auto"/>
              <w:bottom w:val="single" w:sz="4" w:space="0" w:color="auto"/>
            </w:tcBorders>
          </w:tcPr>
          <w:p w14:paraId="76D948C9" w14:textId="77777777" w:rsidR="00D926C0" w:rsidRPr="007E2B65" w:rsidRDefault="00D926C0" w:rsidP="00D926C0">
            <w:pPr>
              <w:pStyle w:val="NoSpacing"/>
              <w:numPr>
                <w:ilvl w:val="0"/>
                <w:numId w:val="17"/>
              </w:numPr>
              <w:ind w:left="317"/>
              <w:rPr>
                <w:szCs w:val="24"/>
              </w:rPr>
            </w:pPr>
            <w:r w:rsidRPr="007E2B65">
              <w:rPr>
                <w:szCs w:val="24"/>
              </w:rPr>
              <w:t>Relevant experience in a caring environment</w:t>
            </w:r>
          </w:p>
          <w:p w14:paraId="08CA492C" w14:textId="1C25B63D" w:rsidR="00D926C0" w:rsidRPr="007E2B65" w:rsidRDefault="00D926C0" w:rsidP="00D926C0">
            <w:pPr>
              <w:pStyle w:val="NoSpacing"/>
              <w:numPr>
                <w:ilvl w:val="0"/>
                <w:numId w:val="17"/>
              </w:numPr>
              <w:ind w:left="317"/>
              <w:rPr>
                <w:szCs w:val="24"/>
              </w:rPr>
            </w:pPr>
            <w:r w:rsidRPr="007E2B65">
              <w:rPr>
                <w:szCs w:val="24"/>
              </w:rPr>
              <w:t xml:space="preserve">Basic understanding and skill in the spectrum of tasks associated </w:t>
            </w:r>
            <w:r w:rsidR="003C2F08" w:rsidRPr="007E2B65">
              <w:rPr>
                <w:szCs w:val="24"/>
              </w:rPr>
              <w:t>with</w:t>
            </w:r>
            <w:r w:rsidRPr="007E2B65">
              <w:rPr>
                <w:szCs w:val="24"/>
              </w:rPr>
              <w:t xml:space="preserve"> role</w:t>
            </w:r>
          </w:p>
          <w:p w14:paraId="5365E417" w14:textId="77777777" w:rsidR="00D926C0" w:rsidRPr="007E2B65" w:rsidRDefault="00D926C0" w:rsidP="00D926C0">
            <w:pPr>
              <w:pStyle w:val="NoSpacing"/>
              <w:numPr>
                <w:ilvl w:val="0"/>
                <w:numId w:val="17"/>
              </w:numPr>
              <w:ind w:left="317"/>
              <w:rPr>
                <w:szCs w:val="24"/>
              </w:rPr>
            </w:pPr>
            <w:r w:rsidRPr="007E2B65">
              <w:rPr>
                <w:szCs w:val="24"/>
              </w:rPr>
              <w:t>Previous experience with</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06EC2EA9" w14:textId="77777777" w:rsidR="00D926C0" w:rsidRPr="002D41E6" w:rsidRDefault="00D926C0" w:rsidP="00D926C0">
            <w:pPr>
              <w:pStyle w:val="NoSpacing"/>
              <w:numPr>
                <w:ilvl w:val="0"/>
                <w:numId w:val="17"/>
              </w:numPr>
              <w:ind w:left="317"/>
            </w:pPr>
            <w:r w:rsidRPr="007E2B65">
              <w:rPr>
                <w:szCs w:val="24"/>
              </w:rPr>
              <w:t>A general understanding of the needs of</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2DC6B6E1" w14:textId="77777777" w:rsidR="002D41E6" w:rsidRPr="001153F0" w:rsidRDefault="002D41E6" w:rsidP="002D41E6">
            <w:pPr>
              <w:pStyle w:val="NoSpacing"/>
              <w:ind w:left="317"/>
            </w:pPr>
          </w:p>
        </w:tc>
      </w:tr>
      <w:tr w:rsidR="00D926C0" w:rsidRPr="001153F0" w14:paraId="57DB788C" w14:textId="77777777" w:rsidTr="002D41E6">
        <w:tc>
          <w:tcPr>
            <w:tcW w:w="1701" w:type="dxa"/>
            <w:tcBorders>
              <w:top w:val="single" w:sz="4" w:space="0" w:color="auto"/>
              <w:bottom w:val="single" w:sz="4" w:space="0" w:color="auto"/>
              <w:right w:val="single" w:sz="4" w:space="0" w:color="auto"/>
            </w:tcBorders>
          </w:tcPr>
          <w:p w14:paraId="4FAF63B6" w14:textId="77777777" w:rsidR="00D926C0" w:rsidRPr="00D926C0" w:rsidRDefault="00D926C0" w:rsidP="00D926C0">
            <w:pPr>
              <w:pStyle w:val="NoSpacing"/>
              <w:rPr>
                <w:b/>
              </w:rPr>
            </w:pPr>
          </w:p>
          <w:p w14:paraId="169113BD" w14:textId="77777777" w:rsidR="00D926C0" w:rsidRPr="00D926C0" w:rsidRDefault="00D926C0" w:rsidP="00D926C0">
            <w:pPr>
              <w:pStyle w:val="NoSpacing"/>
              <w:rPr>
                <w:b/>
                <w:szCs w:val="24"/>
              </w:rPr>
            </w:pPr>
            <w:r w:rsidRPr="00D926C0">
              <w:rPr>
                <w:b/>
                <w:szCs w:val="24"/>
              </w:rPr>
              <w:t>Proven Competencies</w:t>
            </w:r>
          </w:p>
          <w:p w14:paraId="56AEEC3C" w14:textId="77777777" w:rsidR="00D926C0" w:rsidRPr="00D926C0" w:rsidRDefault="00D926C0" w:rsidP="00D926C0">
            <w:pPr>
              <w:pStyle w:val="NoSpacing"/>
              <w:rPr>
                <w:b/>
              </w:rPr>
            </w:pPr>
          </w:p>
          <w:p w14:paraId="0FA9AAF1" w14:textId="77777777" w:rsidR="00D926C0" w:rsidRPr="00D926C0" w:rsidRDefault="00D926C0" w:rsidP="00D926C0">
            <w:pPr>
              <w:pStyle w:val="NoSpacing"/>
              <w:rPr>
                <w:b/>
              </w:rPr>
            </w:pPr>
          </w:p>
          <w:p w14:paraId="7B0F9DAA"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212072DA" w14:textId="77777777" w:rsidR="00D926C0" w:rsidRPr="007E2B65" w:rsidRDefault="00D926C0" w:rsidP="00D926C0">
            <w:pPr>
              <w:pStyle w:val="NoSpacing"/>
              <w:numPr>
                <w:ilvl w:val="0"/>
                <w:numId w:val="17"/>
              </w:numPr>
              <w:ind w:left="317"/>
              <w:rPr>
                <w:szCs w:val="24"/>
              </w:rPr>
            </w:pPr>
            <w:r w:rsidRPr="007E2B65">
              <w:rPr>
                <w:szCs w:val="24"/>
              </w:rPr>
              <w:t xml:space="preserve">Good communication skills, both </w:t>
            </w:r>
            <w:r>
              <w:rPr>
                <w:szCs w:val="24"/>
              </w:rPr>
              <w:t>verbal</w:t>
            </w:r>
            <w:r w:rsidRPr="007E2B65">
              <w:rPr>
                <w:szCs w:val="24"/>
              </w:rPr>
              <w:t xml:space="preserve"> and written</w:t>
            </w:r>
          </w:p>
          <w:p w14:paraId="74E2E4D7" w14:textId="77777777" w:rsidR="00D926C0" w:rsidRPr="007E2B65" w:rsidRDefault="00D926C0" w:rsidP="00D926C0">
            <w:pPr>
              <w:pStyle w:val="NoSpacing"/>
              <w:numPr>
                <w:ilvl w:val="0"/>
                <w:numId w:val="17"/>
              </w:numPr>
              <w:ind w:left="317"/>
              <w:rPr>
                <w:szCs w:val="24"/>
              </w:rPr>
            </w:pPr>
            <w:r w:rsidRPr="007E2B65">
              <w:rPr>
                <w:szCs w:val="24"/>
              </w:rPr>
              <w:t>Ability to work within a team environment</w:t>
            </w:r>
          </w:p>
          <w:p w14:paraId="3F720F88" w14:textId="52606AB4" w:rsidR="00D926C0" w:rsidRPr="007E2B65" w:rsidRDefault="00D926C0" w:rsidP="00D926C0">
            <w:pPr>
              <w:pStyle w:val="NoSpacing"/>
              <w:numPr>
                <w:ilvl w:val="0"/>
                <w:numId w:val="17"/>
              </w:numPr>
              <w:ind w:left="317"/>
              <w:rPr>
                <w:szCs w:val="24"/>
              </w:rPr>
            </w:pPr>
            <w:r w:rsidRPr="007E2B65">
              <w:rPr>
                <w:szCs w:val="24"/>
              </w:rPr>
              <w:t xml:space="preserve">Ability to use </w:t>
            </w:r>
            <w:r w:rsidR="003C2F08" w:rsidRPr="007E2B65">
              <w:rPr>
                <w:szCs w:val="24"/>
              </w:rPr>
              <w:t>your own</w:t>
            </w:r>
            <w:r w:rsidRPr="007E2B65">
              <w:rPr>
                <w:szCs w:val="24"/>
              </w:rPr>
              <w:t xml:space="preserve"> initiative</w:t>
            </w:r>
          </w:p>
          <w:p w14:paraId="15CA9EF6" w14:textId="77777777" w:rsidR="00D926C0" w:rsidRPr="007E2B65" w:rsidRDefault="00D926C0" w:rsidP="00D926C0">
            <w:pPr>
              <w:pStyle w:val="NoSpacing"/>
              <w:numPr>
                <w:ilvl w:val="0"/>
                <w:numId w:val="17"/>
              </w:numPr>
              <w:ind w:left="317"/>
              <w:rPr>
                <w:szCs w:val="24"/>
              </w:rPr>
            </w:pPr>
            <w:r w:rsidRPr="007E2B65">
              <w:rPr>
                <w:szCs w:val="24"/>
              </w:rPr>
              <w:t>Willing to participate in social events, for example, outings with service user groups</w:t>
            </w:r>
          </w:p>
          <w:p w14:paraId="194112F2" w14:textId="77777777" w:rsidR="00D926C0" w:rsidRPr="007E2B65" w:rsidRDefault="00D926C0" w:rsidP="00D926C0">
            <w:pPr>
              <w:pStyle w:val="NoSpacing"/>
              <w:numPr>
                <w:ilvl w:val="0"/>
                <w:numId w:val="17"/>
              </w:numPr>
              <w:ind w:left="317"/>
              <w:rPr>
                <w:szCs w:val="24"/>
              </w:rPr>
            </w:pPr>
            <w:r w:rsidRPr="007E2B65">
              <w:rPr>
                <w:szCs w:val="24"/>
              </w:rPr>
              <w:t>Ability to support</w:t>
            </w:r>
            <w:r>
              <w:rPr>
                <w:szCs w:val="24"/>
              </w:rPr>
              <w:t xml:space="preserve"> individuals</w:t>
            </w:r>
            <w:r w:rsidRPr="007E2B65">
              <w:rPr>
                <w:szCs w:val="24"/>
              </w:rPr>
              <w:t xml:space="preserve"> with tasks such a</w:t>
            </w:r>
            <w:r>
              <w:rPr>
                <w:szCs w:val="24"/>
              </w:rPr>
              <w:t xml:space="preserve">s cooking, cleaning, budgeting and obtaining </w:t>
            </w:r>
            <w:r w:rsidRPr="007E2B65">
              <w:rPr>
                <w:szCs w:val="24"/>
              </w:rPr>
              <w:t>welfare benefits</w:t>
            </w:r>
          </w:p>
          <w:p w14:paraId="70807DA4" w14:textId="77777777" w:rsidR="00D926C0" w:rsidRPr="007E2B65" w:rsidRDefault="00D926C0" w:rsidP="00D926C0">
            <w:pPr>
              <w:pStyle w:val="NoSpacing"/>
              <w:numPr>
                <w:ilvl w:val="0"/>
                <w:numId w:val="17"/>
              </w:numPr>
              <w:ind w:left="317"/>
              <w:rPr>
                <w:szCs w:val="24"/>
              </w:rPr>
            </w:pPr>
            <w:r w:rsidRPr="007E2B65">
              <w:rPr>
                <w:szCs w:val="24"/>
              </w:rPr>
              <w:t>Personable, warm and kind</w:t>
            </w:r>
          </w:p>
          <w:p w14:paraId="0C60F178" w14:textId="77777777" w:rsidR="00D926C0" w:rsidRPr="002D41E6" w:rsidRDefault="00D926C0" w:rsidP="00D926C0">
            <w:pPr>
              <w:pStyle w:val="NoSpacing"/>
              <w:numPr>
                <w:ilvl w:val="0"/>
                <w:numId w:val="17"/>
              </w:numPr>
              <w:ind w:left="317"/>
            </w:pPr>
            <w:r w:rsidRPr="007E2B65">
              <w:rPr>
                <w:szCs w:val="24"/>
              </w:rPr>
              <w:t>Good timekeeping, time-management and organisational skills</w:t>
            </w:r>
          </w:p>
          <w:p w14:paraId="7E1C49DA"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1E4A386B" w14:textId="77777777" w:rsidR="00D926C0" w:rsidRPr="007E2B65" w:rsidRDefault="00D926C0" w:rsidP="00D926C0">
            <w:pPr>
              <w:pStyle w:val="NoSpacing"/>
              <w:numPr>
                <w:ilvl w:val="0"/>
                <w:numId w:val="17"/>
              </w:numPr>
              <w:ind w:left="317"/>
              <w:rPr>
                <w:szCs w:val="24"/>
              </w:rPr>
            </w:pPr>
            <w:r w:rsidRPr="007E2B65">
              <w:rPr>
                <w:szCs w:val="24"/>
              </w:rPr>
              <w:t>Able to liaise with external agencies</w:t>
            </w:r>
          </w:p>
          <w:p w14:paraId="20631D0A" w14:textId="77777777" w:rsidR="00D926C0" w:rsidRPr="007E2B65" w:rsidRDefault="00D926C0" w:rsidP="00D926C0">
            <w:pPr>
              <w:pStyle w:val="NoSpacing"/>
              <w:numPr>
                <w:ilvl w:val="0"/>
                <w:numId w:val="17"/>
              </w:numPr>
              <w:ind w:left="317"/>
              <w:rPr>
                <w:szCs w:val="24"/>
              </w:rPr>
            </w:pPr>
            <w:r w:rsidRPr="007E2B65">
              <w:rPr>
                <w:szCs w:val="24"/>
              </w:rPr>
              <w:t>I.T. skills</w:t>
            </w:r>
          </w:p>
          <w:p w14:paraId="155DDD01" w14:textId="77777777" w:rsidR="00D926C0" w:rsidRPr="007E2B65" w:rsidRDefault="00D926C0" w:rsidP="00D926C0">
            <w:pPr>
              <w:pStyle w:val="NoSpacing"/>
              <w:numPr>
                <w:ilvl w:val="0"/>
                <w:numId w:val="17"/>
              </w:numPr>
              <w:ind w:left="317"/>
              <w:rPr>
                <w:szCs w:val="24"/>
              </w:rPr>
            </w:pPr>
            <w:r w:rsidRPr="007E2B65">
              <w:rPr>
                <w:szCs w:val="24"/>
              </w:rPr>
              <w:t>Flexible approach to service requirements, including flexible shift work patterns</w:t>
            </w:r>
          </w:p>
          <w:p w14:paraId="4CF43712" w14:textId="77777777" w:rsidR="00D926C0" w:rsidRPr="007E2B65" w:rsidRDefault="00D926C0" w:rsidP="00D926C0">
            <w:pPr>
              <w:pStyle w:val="NoSpacing"/>
              <w:numPr>
                <w:ilvl w:val="0"/>
                <w:numId w:val="17"/>
              </w:numPr>
              <w:ind w:left="317"/>
              <w:rPr>
                <w:szCs w:val="24"/>
              </w:rPr>
            </w:pPr>
            <w:r w:rsidRPr="007E2B65">
              <w:rPr>
                <w:szCs w:val="24"/>
              </w:rPr>
              <w:t>Is adaptable and open to change and open to continuous learning and development</w:t>
            </w:r>
          </w:p>
          <w:p w14:paraId="4FF180DC" w14:textId="77777777" w:rsidR="00D926C0" w:rsidRPr="001153F0" w:rsidRDefault="00D926C0" w:rsidP="00D926C0">
            <w:pPr>
              <w:pStyle w:val="NoSpacing"/>
              <w:ind w:left="317"/>
            </w:pPr>
          </w:p>
          <w:p w14:paraId="7EE95128" w14:textId="77777777" w:rsidR="00D926C0" w:rsidRPr="001153F0" w:rsidRDefault="00D926C0" w:rsidP="00D926C0">
            <w:pPr>
              <w:pStyle w:val="NoSpacing"/>
              <w:ind w:left="317"/>
            </w:pPr>
          </w:p>
        </w:tc>
      </w:tr>
      <w:tr w:rsidR="00D926C0" w:rsidRPr="001153F0" w14:paraId="7F89FBF2" w14:textId="77777777" w:rsidTr="002D41E6">
        <w:tc>
          <w:tcPr>
            <w:tcW w:w="1701" w:type="dxa"/>
            <w:tcBorders>
              <w:top w:val="single" w:sz="4" w:space="0" w:color="auto"/>
              <w:bottom w:val="single" w:sz="4" w:space="0" w:color="auto"/>
              <w:right w:val="single" w:sz="4" w:space="0" w:color="auto"/>
            </w:tcBorders>
          </w:tcPr>
          <w:p w14:paraId="19AC6702" w14:textId="77777777" w:rsidR="00D926C0" w:rsidRPr="00D926C0" w:rsidRDefault="00D926C0" w:rsidP="00D926C0">
            <w:pPr>
              <w:pStyle w:val="NoSpacing"/>
              <w:rPr>
                <w:b/>
              </w:rPr>
            </w:pPr>
          </w:p>
          <w:p w14:paraId="05F86A88" w14:textId="77777777" w:rsidR="00D926C0" w:rsidRPr="00D926C0" w:rsidRDefault="00D926C0" w:rsidP="00D926C0">
            <w:pPr>
              <w:pStyle w:val="NoSpacing"/>
              <w:rPr>
                <w:b/>
                <w:szCs w:val="24"/>
              </w:rPr>
            </w:pPr>
            <w:r w:rsidRPr="00D926C0">
              <w:rPr>
                <w:b/>
                <w:szCs w:val="24"/>
              </w:rPr>
              <w:t>Education and Qualification</w:t>
            </w:r>
            <w:r>
              <w:rPr>
                <w:b/>
                <w:szCs w:val="24"/>
              </w:rPr>
              <w:t>s</w:t>
            </w:r>
          </w:p>
          <w:p w14:paraId="261B9CBA" w14:textId="77777777" w:rsidR="00D926C0" w:rsidRPr="00D926C0" w:rsidRDefault="00D926C0" w:rsidP="00D926C0">
            <w:pPr>
              <w:pStyle w:val="NoSpacing"/>
              <w:rPr>
                <w:b/>
              </w:rPr>
            </w:pPr>
          </w:p>
          <w:p w14:paraId="0C5863B1"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35F521CB" w14:textId="77777777" w:rsidR="00D926C0" w:rsidRPr="007E2B65" w:rsidRDefault="00D926C0" w:rsidP="00D926C0">
            <w:pPr>
              <w:pStyle w:val="NoSpacing"/>
              <w:numPr>
                <w:ilvl w:val="0"/>
                <w:numId w:val="17"/>
              </w:numPr>
              <w:ind w:left="317"/>
              <w:rPr>
                <w:szCs w:val="24"/>
              </w:rPr>
            </w:pPr>
            <w:r w:rsidRPr="007E2B65">
              <w:rPr>
                <w:szCs w:val="24"/>
              </w:rPr>
              <w:t xml:space="preserve">Candidates must demonstrate the ability and willingness to undertake required qualification for </w:t>
            </w:r>
            <w:r>
              <w:rPr>
                <w:szCs w:val="24"/>
              </w:rPr>
              <w:t>Scottish Social Services Council (</w:t>
            </w:r>
            <w:r w:rsidRPr="007E2B65">
              <w:rPr>
                <w:szCs w:val="24"/>
              </w:rPr>
              <w:t>SSSC</w:t>
            </w:r>
            <w:r>
              <w:rPr>
                <w:szCs w:val="24"/>
              </w:rPr>
              <w:t>)</w:t>
            </w:r>
            <w:r w:rsidRPr="007E2B65">
              <w:rPr>
                <w:szCs w:val="24"/>
              </w:rPr>
              <w:t xml:space="preserve"> registration, SVQ level 2.</w:t>
            </w:r>
          </w:p>
          <w:p w14:paraId="181E2DD5" w14:textId="77777777" w:rsidR="00D926C0" w:rsidRPr="002D41E6" w:rsidRDefault="00D926C0" w:rsidP="00D926C0">
            <w:pPr>
              <w:pStyle w:val="NoSpacing"/>
              <w:numPr>
                <w:ilvl w:val="0"/>
                <w:numId w:val="17"/>
              </w:numPr>
              <w:ind w:left="317"/>
            </w:pPr>
            <w:r w:rsidRPr="007E2B65">
              <w:rPr>
                <w:szCs w:val="24"/>
              </w:rPr>
              <w:t>Candidates must be willing and able to obtain and maintain registration with SSSC as required by the service.</w:t>
            </w:r>
            <w:r>
              <w:rPr>
                <w:szCs w:val="24"/>
              </w:rPr>
              <w:t xml:space="preserve"> W</w:t>
            </w:r>
            <w:r w:rsidRPr="007E2B65">
              <w:rPr>
                <w:szCs w:val="24"/>
              </w:rPr>
              <w:t>illing to undertake training as required</w:t>
            </w:r>
          </w:p>
          <w:p w14:paraId="58D109FC"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6678FEEE" w14:textId="77777777" w:rsidR="00D926C0" w:rsidRPr="007E2B65" w:rsidRDefault="00D926C0" w:rsidP="00D926C0">
            <w:pPr>
              <w:pStyle w:val="NoSpacing"/>
              <w:numPr>
                <w:ilvl w:val="0"/>
                <w:numId w:val="17"/>
              </w:numPr>
              <w:ind w:left="317"/>
              <w:rPr>
                <w:szCs w:val="24"/>
              </w:rPr>
            </w:pPr>
            <w:r w:rsidRPr="007E2B65">
              <w:rPr>
                <w:szCs w:val="24"/>
              </w:rPr>
              <w:t>SVQ 2 in Health and Social Care or equivalent</w:t>
            </w:r>
          </w:p>
          <w:p w14:paraId="4AD8F05D" w14:textId="77777777" w:rsidR="00D926C0" w:rsidRPr="001153F0" w:rsidRDefault="00D926C0" w:rsidP="00D926C0">
            <w:pPr>
              <w:pStyle w:val="NoSpacing"/>
              <w:ind w:left="317"/>
            </w:pPr>
          </w:p>
        </w:tc>
      </w:tr>
      <w:tr w:rsidR="00D926C0" w:rsidRPr="001153F0" w14:paraId="441E6253" w14:textId="77777777" w:rsidTr="002D41E6">
        <w:trPr>
          <w:trHeight w:val="327"/>
        </w:trPr>
        <w:tc>
          <w:tcPr>
            <w:tcW w:w="1701" w:type="dxa"/>
            <w:tcBorders>
              <w:top w:val="single" w:sz="4" w:space="0" w:color="auto"/>
              <w:bottom w:val="double" w:sz="4" w:space="0" w:color="auto"/>
              <w:right w:val="single" w:sz="4" w:space="0" w:color="auto"/>
            </w:tcBorders>
          </w:tcPr>
          <w:p w14:paraId="6B935CC9" w14:textId="77777777" w:rsidR="00D926C0" w:rsidRDefault="00D926C0" w:rsidP="00D926C0">
            <w:pPr>
              <w:pStyle w:val="NoSpacing"/>
              <w:rPr>
                <w:b/>
                <w:szCs w:val="24"/>
              </w:rPr>
            </w:pPr>
            <w:r w:rsidRPr="00D926C0">
              <w:rPr>
                <w:b/>
                <w:szCs w:val="24"/>
              </w:rPr>
              <w:t>Service Specific</w:t>
            </w:r>
          </w:p>
          <w:p w14:paraId="0F5B7E30" w14:textId="77777777" w:rsidR="002D41E6" w:rsidRPr="00D926C0" w:rsidRDefault="002D41E6" w:rsidP="00D926C0">
            <w:pPr>
              <w:pStyle w:val="NoSpacing"/>
              <w:rPr>
                <w:b/>
                <w:szCs w:val="24"/>
              </w:rPr>
            </w:pPr>
          </w:p>
        </w:tc>
        <w:tc>
          <w:tcPr>
            <w:tcW w:w="6663" w:type="dxa"/>
            <w:tcBorders>
              <w:top w:val="single" w:sz="4" w:space="0" w:color="auto"/>
              <w:left w:val="single" w:sz="4" w:space="0" w:color="auto"/>
              <w:bottom w:val="double" w:sz="4" w:space="0" w:color="auto"/>
              <w:right w:val="single" w:sz="4" w:space="0" w:color="auto"/>
            </w:tcBorders>
          </w:tcPr>
          <w:p w14:paraId="4404B1F5" w14:textId="77777777" w:rsidR="00D926C0" w:rsidRPr="007E2B65" w:rsidRDefault="00D926C0" w:rsidP="00D926C0">
            <w:pPr>
              <w:pStyle w:val="NoSpacing"/>
              <w:numPr>
                <w:ilvl w:val="0"/>
                <w:numId w:val="17"/>
              </w:numPr>
              <w:ind w:left="317"/>
              <w:rPr>
                <w:szCs w:val="24"/>
              </w:rPr>
            </w:pPr>
            <w:r w:rsidRPr="007E2B65">
              <w:rPr>
                <w:szCs w:val="24"/>
              </w:rPr>
              <w:t>As per service descriptor</w:t>
            </w:r>
          </w:p>
        </w:tc>
        <w:tc>
          <w:tcPr>
            <w:tcW w:w="6095" w:type="dxa"/>
            <w:tcBorders>
              <w:top w:val="single" w:sz="4" w:space="0" w:color="auto"/>
              <w:left w:val="single" w:sz="4" w:space="0" w:color="auto"/>
              <w:bottom w:val="double" w:sz="4" w:space="0" w:color="auto"/>
            </w:tcBorders>
          </w:tcPr>
          <w:p w14:paraId="032BD887" w14:textId="77777777" w:rsidR="00D926C0" w:rsidRPr="007E2B65" w:rsidRDefault="00D926C0" w:rsidP="00D926C0">
            <w:pPr>
              <w:pStyle w:val="NoSpacing"/>
              <w:numPr>
                <w:ilvl w:val="0"/>
                <w:numId w:val="17"/>
              </w:numPr>
              <w:ind w:left="317"/>
              <w:rPr>
                <w:szCs w:val="24"/>
              </w:rPr>
            </w:pPr>
            <w:r w:rsidRPr="007E2B65">
              <w:rPr>
                <w:szCs w:val="24"/>
              </w:rPr>
              <w:t>Car driver and use of car</w:t>
            </w:r>
          </w:p>
        </w:tc>
      </w:tr>
    </w:tbl>
    <w:p w14:paraId="5E2259B7" w14:textId="77777777" w:rsidR="003C2F08" w:rsidRDefault="003C2F08">
      <w:pPr>
        <w:pStyle w:val="NoSpacing"/>
        <w:rPr>
          <w:lang w:val="en-GB"/>
        </w:rPr>
        <w:sectPr w:rsidR="003C2F08" w:rsidSect="002D41E6">
          <w:pgSz w:w="15840" w:h="12240" w:orient="landscape"/>
          <w:pgMar w:top="1134" w:right="1418" w:bottom="1021" w:left="1134" w:header="709" w:footer="709" w:gutter="0"/>
          <w:cols w:space="708"/>
          <w:docGrid w:linePitch="360"/>
        </w:sectPr>
      </w:pPr>
    </w:p>
    <w:p w14:paraId="66D8A3DC" w14:textId="77777777" w:rsidR="003C2F08" w:rsidRPr="003C2F08" w:rsidRDefault="003C2F08" w:rsidP="003C2F08">
      <w:pPr>
        <w:jc w:val="center"/>
        <w:rPr>
          <w:rFonts w:ascii="Calibri" w:hAnsi="Calibri" w:cs="Arial"/>
          <w:b/>
          <w:sz w:val="24"/>
          <w:szCs w:val="24"/>
          <w:lang w:val="en-GB" w:eastAsia="en-GB"/>
        </w:rPr>
      </w:pPr>
      <w:r w:rsidRPr="003C2F08">
        <w:rPr>
          <w:rFonts w:ascii="Times New Roman" w:hAnsi="Times New Roman"/>
          <w:noProof/>
          <w:sz w:val="20"/>
          <w:szCs w:val="20"/>
          <w:lang w:val="en-GB" w:eastAsia="en-GB"/>
        </w:rPr>
        <w:lastRenderedPageBreak/>
        <w:drawing>
          <wp:anchor distT="0" distB="0" distL="114300" distR="114300" simplePos="0" relativeHeight="251710976" behindDoc="0" locked="0" layoutInCell="1" allowOverlap="1" wp14:anchorId="1DA99BC1" wp14:editId="2568249F">
            <wp:simplePos x="0" y="0"/>
            <wp:positionH relativeFrom="margin">
              <wp:posOffset>-72390</wp:posOffset>
            </wp:positionH>
            <wp:positionV relativeFrom="margin">
              <wp:posOffset>-567055</wp:posOffset>
            </wp:positionV>
            <wp:extent cx="1111885" cy="781050"/>
            <wp:effectExtent l="0" t="0" r="0" b="0"/>
            <wp:wrapSquare wrapText="bothSides"/>
            <wp:docPr id="290867080" name="Picture 290867080"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188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31BB8" w14:textId="77777777" w:rsidR="003C2F08" w:rsidRPr="003C2F08" w:rsidRDefault="003C2F08" w:rsidP="003C2F08">
      <w:pPr>
        <w:jc w:val="center"/>
        <w:rPr>
          <w:rFonts w:ascii="Calibri" w:hAnsi="Calibri" w:cs="Arial"/>
          <w:b/>
          <w:sz w:val="24"/>
          <w:szCs w:val="24"/>
          <w:lang w:val="en-GB" w:eastAsia="en-GB"/>
        </w:rPr>
      </w:pPr>
    </w:p>
    <w:p w14:paraId="181B31CC" w14:textId="77777777" w:rsidR="003C2F08" w:rsidRPr="003C2F08" w:rsidRDefault="003C2F08" w:rsidP="003C2F08">
      <w:pPr>
        <w:jc w:val="center"/>
        <w:rPr>
          <w:rFonts w:ascii="Calibri" w:hAnsi="Calibri" w:cs="Calibri"/>
          <w:b/>
          <w:sz w:val="32"/>
          <w:szCs w:val="24"/>
          <w:lang w:val="en-GB" w:eastAsia="en-GB"/>
        </w:rPr>
      </w:pPr>
      <w:r w:rsidRPr="003C2F08">
        <w:rPr>
          <w:rFonts w:ascii="Calibri" w:hAnsi="Calibri" w:cs="Calibri"/>
          <w:b/>
          <w:sz w:val="32"/>
          <w:szCs w:val="24"/>
          <w:lang w:val="en-GB" w:eastAsia="en-GB"/>
        </w:rPr>
        <w:t>(Support Staff)</w:t>
      </w:r>
    </w:p>
    <w:p w14:paraId="66520B51" w14:textId="77777777" w:rsidR="003C2F08" w:rsidRPr="003C2F08" w:rsidRDefault="003C2F08" w:rsidP="003C2F08">
      <w:pPr>
        <w:jc w:val="center"/>
        <w:rPr>
          <w:rFonts w:ascii="Calibri" w:hAnsi="Calibri" w:cs="Arial"/>
          <w:b/>
          <w:sz w:val="24"/>
          <w:szCs w:val="24"/>
          <w:lang w:val="en-GB" w:eastAsia="en-GB"/>
        </w:rPr>
      </w:pPr>
    </w:p>
    <w:p w14:paraId="748902B5" w14:textId="77777777" w:rsidR="003C2F08" w:rsidRPr="003C2F08" w:rsidRDefault="003C2F08" w:rsidP="003C2F08">
      <w:pPr>
        <w:widowControl w:val="0"/>
        <w:jc w:val="both"/>
        <w:rPr>
          <w:rFonts w:ascii="Calibri" w:hAnsi="Calibri" w:cs="Calibri"/>
          <w:b/>
          <w:vanish/>
          <w:sz w:val="24"/>
          <w:szCs w:val="24"/>
          <w:u w:val="single"/>
          <w:lang w:val="en-GB" w:eastAsia="en-GB"/>
        </w:rPr>
      </w:pPr>
    </w:p>
    <w:p w14:paraId="4739C341" w14:textId="77777777" w:rsidR="003C2F08" w:rsidRPr="003C2F08" w:rsidRDefault="003C2F08" w:rsidP="003C2F08">
      <w:pPr>
        <w:widowControl w:val="0"/>
        <w:jc w:val="center"/>
        <w:rPr>
          <w:rFonts w:ascii="Calibri" w:hAnsi="Calibri" w:cs="Calibri"/>
          <w:b/>
          <w:sz w:val="24"/>
          <w:szCs w:val="24"/>
          <w:u w:val="single"/>
          <w:lang w:val="en-GB" w:eastAsia="en-GB"/>
        </w:rPr>
      </w:pPr>
      <w:r w:rsidRPr="003C2F08">
        <w:rPr>
          <w:rFonts w:ascii="Calibri" w:hAnsi="Calibri" w:cs="Calibri"/>
          <w:b/>
          <w:sz w:val="24"/>
          <w:szCs w:val="24"/>
          <w:u w:val="single"/>
          <w:lang w:val="en-GB" w:eastAsia="en-GB"/>
        </w:rPr>
        <w:t>CONDITIONS OF SERVICE</w:t>
      </w:r>
    </w:p>
    <w:p w14:paraId="0E0464DD" w14:textId="77777777" w:rsidR="003C2F08" w:rsidRPr="003C2F08" w:rsidRDefault="003C2F08" w:rsidP="003C2F08">
      <w:pPr>
        <w:widowControl w:val="0"/>
        <w:jc w:val="center"/>
        <w:rPr>
          <w:rFonts w:ascii="Calibri" w:hAnsi="Calibri" w:cs="Arial"/>
          <w:b/>
          <w:sz w:val="24"/>
          <w:szCs w:val="24"/>
          <w:u w:val="single"/>
          <w:lang w:val="en-GB" w:eastAsia="en-GB"/>
        </w:rPr>
      </w:pPr>
    </w:p>
    <w:p w14:paraId="599E3A5D" w14:textId="77777777" w:rsidR="003C2F08" w:rsidRPr="003C2F08" w:rsidRDefault="003C2F08" w:rsidP="003C2F08">
      <w:pPr>
        <w:widowControl w:val="0"/>
        <w:jc w:val="both"/>
        <w:rPr>
          <w:rFonts w:ascii="Calibri" w:hAnsi="Calibri" w:cs="Arial"/>
          <w:sz w:val="24"/>
          <w:szCs w:val="24"/>
          <w:u w:val="single"/>
          <w:lang w:val="en-GB" w:eastAsia="en-GB"/>
        </w:rPr>
      </w:pPr>
    </w:p>
    <w:p w14:paraId="2631F7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Hours:</w:t>
      </w:r>
      <w:r w:rsidRPr="003C2F08">
        <w:rPr>
          <w:rFonts w:ascii="Calibri" w:hAnsi="Calibri" w:cs="Calibri"/>
          <w:sz w:val="24"/>
          <w:szCs w:val="24"/>
          <w:lang w:val="en-GB" w:eastAsia="en-GB"/>
        </w:rPr>
        <w:tab/>
      </w:r>
      <w:r w:rsidRPr="003C2F08">
        <w:rPr>
          <w:rFonts w:ascii="Calibri" w:hAnsi="Calibri" w:cs="Calibri"/>
          <w:b/>
          <w:sz w:val="24"/>
          <w:szCs w:val="24"/>
          <w:lang w:val="en-GB" w:eastAsia="en-GB"/>
        </w:rPr>
        <w:t>Various hours</w:t>
      </w:r>
      <w:r w:rsidRPr="003C2F08">
        <w:rPr>
          <w:rFonts w:ascii="Calibri" w:hAnsi="Calibri" w:cs="Calibri"/>
          <w:sz w:val="24"/>
          <w:szCs w:val="24"/>
          <w:lang w:val="en-GB" w:eastAsia="en-GB"/>
        </w:rPr>
        <w:t xml:space="preserve"> are available, to be worked on a shift basis in accordance with the project rota which will be designed to ensure that staff are on duty at times appropriate to the clients and service delivery.</w:t>
      </w:r>
    </w:p>
    <w:p w14:paraId="6601E9E9"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ab/>
      </w:r>
      <w:r w:rsidRPr="003C2F08">
        <w:rPr>
          <w:rFonts w:ascii="Calibri" w:hAnsi="Calibri" w:cs="Calibri"/>
          <w:sz w:val="24"/>
          <w:szCs w:val="24"/>
          <w:lang w:val="en-GB" w:eastAsia="en-GB"/>
        </w:rPr>
        <w:tab/>
      </w:r>
      <w:r w:rsidRPr="003C2F08">
        <w:rPr>
          <w:rFonts w:ascii="Calibri" w:hAnsi="Calibri" w:cs="Calibri"/>
          <w:sz w:val="24"/>
          <w:szCs w:val="24"/>
          <w:lang w:val="en-GB" w:eastAsia="en-GB"/>
        </w:rPr>
        <w:tab/>
      </w:r>
    </w:p>
    <w:p w14:paraId="7277782B" w14:textId="2061FA37" w:rsidR="003C2F08" w:rsidRPr="003C2F08" w:rsidRDefault="003C2F08" w:rsidP="003C2F08">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Contract:</w:t>
      </w:r>
      <w:r w:rsidRPr="003C2F08">
        <w:rPr>
          <w:rFonts w:ascii="Calibri" w:hAnsi="Calibri" w:cs="Calibri"/>
          <w:sz w:val="24"/>
          <w:szCs w:val="24"/>
          <w:lang w:val="en-GB" w:eastAsia="en-GB"/>
        </w:rPr>
        <w:tab/>
        <w:t xml:space="preserve">These are </w:t>
      </w:r>
      <w:r w:rsidRPr="003C2F08">
        <w:rPr>
          <w:rFonts w:ascii="Calibri" w:hAnsi="Calibri" w:cs="Calibri"/>
          <w:bCs/>
          <w:sz w:val="24"/>
          <w:szCs w:val="24"/>
          <w:lang w:val="en-GB" w:eastAsia="en-GB"/>
        </w:rPr>
        <w:t xml:space="preserve">Permanent </w:t>
      </w:r>
      <w:r w:rsidRPr="003C2F08">
        <w:rPr>
          <w:rFonts w:ascii="Calibri" w:hAnsi="Calibri" w:cs="Calibri"/>
          <w:sz w:val="24"/>
          <w:szCs w:val="24"/>
          <w:lang w:val="en-GB" w:eastAsia="en-GB"/>
        </w:rPr>
        <w:t xml:space="preserve">posts. All posts are subject to a 6-month probationary period. A formal review will take place at 2, 4 and 6 months. </w:t>
      </w:r>
    </w:p>
    <w:p w14:paraId="6C49F25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 xml:space="preserve"> </w:t>
      </w:r>
    </w:p>
    <w:p w14:paraId="6BE3FD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Grade and Salary:</w:t>
      </w:r>
      <w:r w:rsidRPr="003C2F08">
        <w:rPr>
          <w:rFonts w:ascii="Calibri" w:hAnsi="Calibri" w:cs="Calibri"/>
          <w:sz w:val="24"/>
          <w:szCs w:val="24"/>
          <w:lang w:val="en-GB" w:eastAsia="en-GB"/>
        </w:rPr>
        <w:tab/>
        <w:t>This post is Grade G.</w:t>
      </w:r>
    </w:p>
    <w:p w14:paraId="24925295"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b/>
      </w:r>
      <w:r w:rsidRPr="003C2F08">
        <w:rPr>
          <w:rFonts w:ascii="Calibri" w:hAnsi="Calibri" w:cs="Calibri"/>
          <w:sz w:val="24"/>
          <w:szCs w:val="24"/>
          <w:lang w:val="en-GB" w:eastAsia="en-GB"/>
        </w:rPr>
        <w:t>Salaries are paid monthly, directly into a bank account of your choice.  The salary for the Support Worker for 39</w:t>
      </w:r>
      <w:r w:rsidRPr="003C2F08">
        <w:rPr>
          <w:rFonts w:ascii="Calibri" w:hAnsi="Calibri" w:cs="Calibri"/>
          <w:i/>
          <w:sz w:val="24"/>
          <w:szCs w:val="24"/>
          <w:lang w:val="en-GB" w:eastAsia="en-GB"/>
        </w:rPr>
        <w:t xml:space="preserve"> </w:t>
      </w:r>
      <w:r w:rsidRPr="003C2F08">
        <w:rPr>
          <w:rFonts w:ascii="Calibri" w:hAnsi="Calibri" w:cs="Calibri"/>
          <w:sz w:val="24"/>
          <w:szCs w:val="24"/>
          <w:lang w:val="en-GB" w:eastAsia="en-GB"/>
        </w:rPr>
        <w:t xml:space="preserve">per week is </w:t>
      </w:r>
      <w:r w:rsidRPr="003C2F08">
        <w:rPr>
          <w:rFonts w:ascii="Calibri" w:hAnsi="Calibri" w:cs="Calibri"/>
          <w:b/>
          <w:sz w:val="24"/>
          <w:szCs w:val="24"/>
          <w:lang w:val="en-GB" w:eastAsia="en-GB"/>
        </w:rPr>
        <w:t>£25,623.07 per annum (£12.60 per hour).</w:t>
      </w:r>
      <w:r w:rsidRPr="003C2F08">
        <w:rPr>
          <w:rFonts w:ascii="Calibri" w:hAnsi="Calibri" w:cs="Calibri"/>
          <w:sz w:val="24"/>
          <w:szCs w:val="24"/>
          <w:lang w:val="en-GB" w:eastAsia="en-GB"/>
        </w:rPr>
        <w:t xml:space="preserve">  </w:t>
      </w:r>
    </w:p>
    <w:p w14:paraId="1C76E8F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18D4D0A2" w14:textId="607FBA66" w:rsidR="003C2F08" w:rsidRPr="003C2F08" w:rsidRDefault="003C2F08" w:rsidP="007D074B">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Sleeping In:</w:t>
      </w:r>
      <w:r w:rsidRPr="003C2F08">
        <w:rPr>
          <w:rFonts w:ascii="Calibri" w:hAnsi="Calibri" w:cs="Calibri"/>
          <w:sz w:val="24"/>
          <w:szCs w:val="24"/>
          <w:lang w:val="en-GB" w:eastAsia="en-GB"/>
        </w:rPr>
        <w:tab/>
        <w:t>Staff may be required to undertake sleep-in duty in accordance with the project rota.  Hours on sleep-in duty are not counted towards normal weekly hours.  Payment will be made at £1</w:t>
      </w:r>
      <w:r w:rsidR="007E545A">
        <w:rPr>
          <w:rFonts w:ascii="Calibri" w:hAnsi="Calibri" w:cs="Calibri"/>
          <w:sz w:val="24"/>
          <w:szCs w:val="24"/>
          <w:lang w:val="en-GB" w:eastAsia="en-GB"/>
        </w:rPr>
        <w:t>13.40</w:t>
      </w:r>
      <w:r w:rsidRPr="003C2F08">
        <w:rPr>
          <w:rFonts w:ascii="Calibri" w:hAnsi="Calibri" w:cs="Calibri"/>
          <w:sz w:val="24"/>
          <w:szCs w:val="24"/>
          <w:lang w:val="en-GB" w:eastAsia="en-GB"/>
        </w:rPr>
        <w:t xml:space="preserve"> per night</w:t>
      </w:r>
      <w:r w:rsidR="007D074B">
        <w:rPr>
          <w:rFonts w:ascii="Calibri" w:hAnsi="Calibri" w:cs="Calibri"/>
          <w:sz w:val="24"/>
          <w:szCs w:val="24"/>
          <w:lang w:val="en-GB" w:eastAsia="en-GB"/>
        </w:rPr>
        <w:t xml:space="preserve">. </w:t>
      </w:r>
      <w:r w:rsidRPr="003C2F08">
        <w:rPr>
          <w:rFonts w:ascii="Calibri" w:hAnsi="Calibri" w:cs="Calibri"/>
          <w:sz w:val="24"/>
          <w:szCs w:val="24"/>
          <w:lang w:val="en-GB" w:eastAsia="en-GB"/>
        </w:rPr>
        <w:t xml:space="preserve">The sleep-in allowance covers overtime of up to half an hour on nighttime call out. </w:t>
      </w:r>
    </w:p>
    <w:p w14:paraId="37549C76"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44032AE4"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Waking Nights: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Staff may be required to undertake night duties; payment will be at time and a third for hours worked between 10.00pm - 7.00am.</w:t>
      </w:r>
    </w:p>
    <w:p w14:paraId="4891465E" w14:textId="77777777" w:rsidR="003C2F08" w:rsidRPr="003C2F08" w:rsidRDefault="003C2F08" w:rsidP="003C2F08">
      <w:pPr>
        <w:rPr>
          <w:rFonts w:ascii="Calibri" w:hAnsi="Calibri" w:cs="Calibri"/>
          <w:sz w:val="24"/>
          <w:szCs w:val="24"/>
          <w:lang w:val="en-GB" w:eastAsia="en-GB"/>
        </w:rPr>
      </w:pPr>
    </w:p>
    <w:p w14:paraId="08456050" w14:textId="77777777" w:rsidR="003C2F08" w:rsidRPr="003C2F08" w:rsidRDefault="003C2F08" w:rsidP="003C2F08">
      <w:pPr>
        <w:ind w:left="2127" w:hanging="2127"/>
        <w:rPr>
          <w:rFonts w:ascii="Calibri" w:hAnsi="Calibri" w:cs="Calibri"/>
          <w:sz w:val="24"/>
          <w:szCs w:val="24"/>
          <w:lang w:val="en-GB" w:eastAsia="en-GB"/>
        </w:rPr>
      </w:pPr>
      <w:r w:rsidRPr="003C2F08">
        <w:rPr>
          <w:rFonts w:ascii="Calibri" w:hAnsi="Calibri" w:cs="Calibri"/>
          <w:b/>
          <w:sz w:val="24"/>
          <w:szCs w:val="24"/>
          <w:lang w:val="en-GB" w:eastAsia="en-GB"/>
        </w:rPr>
        <w:t>On Call:</w:t>
      </w:r>
      <w:r w:rsidRPr="003C2F08">
        <w:rPr>
          <w:rFonts w:ascii="Calibri" w:hAnsi="Calibri" w:cs="Calibri"/>
          <w:sz w:val="24"/>
          <w:szCs w:val="24"/>
          <w:lang w:val="en-GB" w:eastAsia="en-GB"/>
        </w:rPr>
        <w:tab/>
      </w:r>
      <w:r w:rsidRPr="003C2F08">
        <w:rPr>
          <w:rFonts w:ascii="Calibri" w:hAnsi="Calibri" w:cs="Calibri"/>
          <w:sz w:val="24"/>
          <w:szCs w:val="24"/>
          <w:lang w:val="en-GB" w:eastAsia="en-GB"/>
        </w:rPr>
        <w:tab/>
        <w:t>The post holder may be required to carry out On Call duties from home.  A payment of £16 per shift will be paid for this.</w:t>
      </w:r>
    </w:p>
    <w:p w14:paraId="688CA092" w14:textId="77777777" w:rsidR="003C2F08" w:rsidRPr="003C2F08" w:rsidRDefault="003C2F08" w:rsidP="003C2F08">
      <w:pPr>
        <w:ind w:left="2127" w:hanging="2127"/>
        <w:rPr>
          <w:rFonts w:ascii="Calibri" w:hAnsi="Calibri" w:cs="Calibri"/>
          <w:sz w:val="24"/>
          <w:szCs w:val="24"/>
          <w:lang w:val="en-GB" w:eastAsia="en-GB"/>
        </w:rPr>
      </w:pPr>
    </w:p>
    <w:p w14:paraId="75F8F420"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Overtime:</w:t>
      </w:r>
      <w:r w:rsidRPr="003C2F08">
        <w:rPr>
          <w:rFonts w:ascii="Calibri" w:hAnsi="Calibri" w:cs="Calibri"/>
          <w:sz w:val="24"/>
          <w:szCs w:val="24"/>
          <w:lang w:val="en-GB" w:eastAsia="en-GB"/>
        </w:rPr>
        <w:tab/>
        <w:t>Except for night-time call outs overtime is payable only where it is agreed in advance by the organisation.</w:t>
      </w:r>
    </w:p>
    <w:p w14:paraId="6ABA6FD3" w14:textId="77777777" w:rsidR="003C2F08" w:rsidRPr="003C2F08" w:rsidRDefault="003C2F08" w:rsidP="003C2F08">
      <w:pPr>
        <w:ind w:left="2127" w:hanging="2127"/>
        <w:rPr>
          <w:rFonts w:ascii="Calibri" w:hAnsi="Calibri" w:cs="Calibri"/>
          <w:sz w:val="24"/>
          <w:szCs w:val="24"/>
          <w:lang w:val="en-GB" w:eastAsia="en-GB"/>
        </w:rPr>
      </w:pPr>
    </w:p>
    <w:p w14:paraId="0D60E9C4" w14:textId="77777777" w:rsidR="003C2F08" w:rsidRPr="003C2F08" w:rsidRDefault="003C2F08" w:rsidP="003C2F08">
      <w:pPr>
        <w:ind w:left="2160" w:hanging="2160"/>
        <w:rPr>
          <w:rFonts w:ascii="Calibri" w:hAnsi="Calibri" w:cs="Calibri"/>
          <w:iCs/>
          <w:sz w:val="24"/>
          <w:szCs w:val="24"/>
          <w:lang w:val="en-GB" w:eastAsia="en-GB"/>
        </w:rPr>
      </w:pPr>
      <w:r w:rsidRPr="003C2F08">
        <w:rPr>
          <w:rFonts w:ascii="Calibri" w:hAnsi="Calibri" w:cs="Calibri"/>
          <w:b/>
          <w:sz w:val="24"/>
          <w:szCs w:val="24"/>
          <w:lang w:val="en-GB" w:eastAsia="en-GB"/>
        </w:rPr>
        <w:t>Pension:</w:t>
      </w:r>
      <w:r w:rsidRPr="003C2F08">
        <w:rPr>
          <w:rFonts w:ascii="Calibri" w:hAnsi="Calibri" w:cs="Calibri"/>
          <w:sz w:val="24"/>
          <w:szCs w:val="24"/>
          <w:lang w:val="en-GB" w:eastAsia="en-GB"/>
        </w:rPr>
        <w:tab/>
      </w:r>
      <w:r w:rsidRPr="003C2F08">
        <w:rPr>
          <w:rFonts w:ascii="Calibri" w:hAnsi="Calibri" w:cs="Calibri"/>
          <w:iCs/>
          <w:sz w:val="24"/>
          <w:szCs w:val="24"/>
          <w:lang w:val="en-GB" w:eastAsia="en-GB"/>
        </w:rPr>
        <w:t xml:space="preserve">Hillcrest Futures offers a pension under the Governments statutory auto-enrolment scheme, which is a Defined Contribution scheme with a company called NOW Pensions. </w:t>
      </w:r>
      <w:r w:rsidRPr="003C2F08">
        <w:rPr>
          <w:rFonts w:ascii="Calibri" w:eastAsia="Calibri" w:hAnsi="Calibri" w:cs="Calibri"/>
          <w:iCs/>
          <w:sz w:val="24"/>
          <w:szCs w:val="24"/>
          <w:lang w:val="en-GB" w:eastAsia="en-GB"/>
        </w:rPr>
        <w:t>At present staff contribute</w:t>
      </w:r>
      <w:r w:rsidRPr="003C2F08">
        <w:rPr>
          <w:rFonts w:ascii="Calibri" w:hAnsi="Calibri" w:cs="Calibri"/>
          <w:iCs/>
          <w:sz w:val="24"/>
          <w:szCs w:val="24"/>
          <w:lang w:val="en-GB" w:eastAsia="en-GB"/>
        </w:rPr>
        <w:t xml:space="preserve"> 5% with the employer 4% to the scheme as of 1</w:t>
      </w:r>
      <w:r w:rsidRPr="003C2F08">
        <w:rPr>
          <w:rFonts w:ascii="Calibri" w:hAnsi="Calibri" w:cs="Calibri"/>
          <w:iCs/>
          <w:sz w:val="24"/>
          <w:szCs w:val="24"/>
          <w:vertAlign w:val="superscript"/>
          <w:lang w:val="en-GB" w:eastAsia="en-GB"/>
        </w:rPr>
        <w:t>st</w:t>
      </w:r>
      <w:r w:rsidRPr="003C2F08">
        <w:rPr>
          <w:rFonts w:ascii="Calibri" w:hAnsi="Calibri" w:cs="Calibri"/>
          <w:iCs/>
          <w:sz w:val="24"/>
          <w:szCs w:val="24"/>
          <w:lang w:val="en-GB" w:eastAsia="en-GB"/>
        </w:rPr>
        <w:t xml:space="preserve"> May 2023. Further details of the scheme are available from the payroll team.</w:t>
      </w:r>
    </w:p>
    <w:p w14:paraId="59F4BE32" w14:textId="77777777" w:rsidR="003C2F08" w:rsidRPr="003C2F08" w:rsidRDefault="003C2F08" w:rsidP="003C2F08">
      <w:pPr>
        <w:ind w:left="2160" w:hanging="2160"/>
        <w:rPr>
          <w:rFonts w:ascii="Calibri" w:hAnsi="Calibri" w:cs="Calibri"/>
          <w:sz w:val="24"/>
          <w:szCs w:val="24"/>
          <w:lang w:val="en-GB" w:eastAsia="en-GB"/>
        </w:rPr>
      </w:pPr>
    </w:p>
    <w:p w14:paraId="1D3174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Health Plan: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Employees are automatically given free admission to the Health Plan Scheme. The cost for this is met by the Employer. Details will be sent out with the Contract of Employment.</w:t>
      </w:r>
    </w:p>
    <w:p w14:paraId="0D5436FB"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2CE03A3" w14:textId="77777777" w:rsidR="003C2F08" w:rsidRPr="003C2F08" w:rsidRDefault="003C2F08" w:rsidP="003C2F08">
      <w:pPr>
        <w:jc w:val="both"/>
        <w:rPr>
          <w:rFonts w:ascii="Calibri" w:hAnsi="Calibri" w:cs="Calibri"/>
          <w:b/>
          <w:sz w:val="24"/>
          <w:szCs w:val="24"/>
          <w:lang w:val="en-GB" w:eastAsia="en-GB"/>
        </w:rPr>
      </w:pPr>
    </w:p>
    <w:p w14:paraId="646E76DA" w14:textId="77777777" w:rsidR="003C2F08" w:rsidRPr="003C2F08" w:rsidRDefault="003C2F08" w:rsidP="003C2F08">
      <w:pPr>
        <w:ind w:left="2127" w:hanging="2127"/>
        <w:jc w:val="both"/>
        <w:rPr>
          <w:rFonts w:ascii="Calibri" w:hAnsi="Calibri" w:cs="Calibri"/>
          <w:b/>
          <w:sz w:val="24"/>
          <w:szCs w:val="24"/>
          <w:lang w:val="en-GB" w:eastAsia="en-GB"/>
        </w:rPr>
      </w:pPr>
      <w:r w:rsidRPr="003C2F08">
        <w:rPr>
          <w:rFonts w:ascii="Calibri" w:hAnsi="Calibri" w:cs="Calibri"/>
          <w:b/>
          <w:sz w:val="24"/>
          <w:szCs w:val="24"/>
          <w:lang w:val="en-GB" w:eastAsia="en-GB"/>
        </w:rPr>
        <w:lastRenderedPageBreak/>
        <w:t>Annual Leave:</w:t>
      </w:r>
      <w:r w:rsidRPr="003C2F08">
        <w:rPr>
          <w:rFonts w:ascii="Calibri" w:hAnsi="Calibri" w:cs="Calibri"/>
          <w:b/>
          <w:sz w:val="24"/>
          <w:szCs w:val="24"/>
          <w:lang w:val="en-GB" w:eastAsia="en-GB"/>
        </w:rPr>
        <w:tab/>
        <w:t>The holiday year runs from 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January - 31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December</w:t>
      </w:r>
      <w:r w:rsidRPr="003C2F08">
        <w:rPr>
          <w:rFonts w:ascii="Calibri" w:hAnsi="Calibri" w:cs="Calibri"/>
          <w:sz w:val="24"/>
          <w:szCs w:val="24"/>
          <w:lang w:val="en-GB" w:eastAsia="en-GB"/>
        </w:rPr>
        <w:t>.  The full holiday entitlement is 249.6 hours per annum (6.4 weeks) rising to 288.6 hours (7.4 weeks) over 5 years.   5 days public holidays have been included in this annual leave entitlement. Operations Managers will commence on 288.6 hours per annum.</w:t>
      </w:r>
    </w:p>
    <w:p w14:paraId="7CD28619" w14:textId="77777777" w:rsidR="003C2F08" w:rsidRPr="003C2F08" w:rsidRDefault="003C2F08" w:rsidP="003C2F08">
      <w:pPr>
        <w:ind w:left="2127" w:hanging="2127"/>
        <w:jc w:val="both"/>
        <w:rPr>
          <w:rFonts w:ascii="Calibri" w:hAnsi="Calibri" w:cs="Calibri"/>
          <w:b/>
          <w:sz w:val="24"/>
          <w:szCs w:val="24"/>
          <w:lang w:val="en-GB" w:eastAsia="en-GB"/>
        </w:rPr>
      </w:pPr>
    </w:p>
    <w:p w14:paraId="336F656B" w14:textId="77777777" w:rsidR="003C2F08" w:rsidRPr="003C2F08" w:rsidRDefault="003C2F08" w:rsidP="003C2F08">
      <w:pPr>
        <w:ind w:left="2127"/>
        <w:jc w:val="both"/>
        <w:rPr>
          <w:rFonts w:ascii="Calibri" w:hAnsi="Calibri" w:cs="Calibri"/>
          <w:b/>
          <w:sz w:val="24"/>
          <w:szCs w:val="24"/>
          <w:lang w:val="en-GB" w:eastAsia="en-GB"/>
        </w:rPr>
      </w:pPr>
      <w:r w:rsidRPr="003C2F08">
        <w:rPr>
          <w:rFonts w:ascii="Calibri" w:hAnsi="Calibri" w:cs="Calibri"/>
          <w:b/>
          <w:sz w:val="24"/>
          <w:szCs w:val="24"/>
          <w:lang w:val="en-GB" w:eastAsia="en-GB"/>
        </w:rPr>
        <w:t>Annual leave is calculated on a pro rata basis for part time staff.</w:t>
      </w:r>
    </w:p>
    <w:p w14:paraId="539288EB"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379B916A"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Qualifications: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Any offer will be subject to proof of qualifications essential, and where appropriate desirable, to the post.</w:t>
      </w:r>
    </w:p>
    <w:p w14:paraId="66265484" w14:textId="77777777" w:rsidR="003C2F08" w:rsidRPr="003C2F08" w:rsidRDefault="003C2F08" w:rsidP="003C2F08">
      <w:pPr>
        <w:ind w:left="2127" w:hanging="2127"/>
        <w:jc w:val="both"/>
        <w:rPr>
          <w:rFonts w:ascii="Calibri" w:hAnsi="Calibri" w:cs="Calibri"/>
          <w:sz w:val="24"/>
          <w:szCs w:val="24"/>
          <w:lang w:val="en-GB" w:eastAsia="en-GB"/>
        </w:rPr>
      </w:pPr>
    </w:p>
    <w:p w14:paraId="678530F4" w14:textId="07776EE2" w:rsidR="003C2F08" w:rsidRPr="003C2F08" w:rsidRDefault="003C2F08" w:rsidP="003C2F08">
      <w:pPr>
        <w:tabs>
          <w:tab w:val="left" w:pos="2880"/>
        </w:tabs>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Rehabilitation of         </w:t>
      </w:r>
      <w:r w:rsidRPr="003C2F08">
        <w:rPr>
          <w:rFonts w:ascii="Calibri" w:hAnsi="Calibri" w:cs="Calibri"/>
          <w:sz w:val="24"/>
          <w:szCs w:val="24"/>
          <w:lang w:val="en-GB" w:eastAsia="en-GB"/>
        </w:rPr>
        <w:t>If you have any unspent convictions</w:t>
      </w:r>
      <w:r>
        <w:rPr>
          <w:rFonts w:ascii="Calibri" w:hAnsi="Calibri" w:cs="Calibri"/>
          <w:sz w:val="24"/>
          <w:szCs w:val="24"/>
          <w:lang w:val="en-GB" w:eastAsia="en-GB"/>
        </w:rPr>
        <w:t>,</w:t>
      </w:r>
      <w:r w:rsidRPr="003C2F08">
        <w:rPr>
          <w:rFonts w:ascii="Calibri" w:hAnsi="Calibri" w:cs="Calibri"/>
          <w:sz w:val="24"/>
          <w:szCs w:val="24"/>
          <w:lang w:val="en-GB" w:eastAsia="en-GB"/>
        </w:rPr>
        <w:t xml:space="preserve"> you must declare this on your </w:t>
      </w:r>
    </w:p>
    <w:p w14:paraId="7BB3FB25" w14:textId="77777777" w:rsidR="003C2F08" w:rsidRPr="003C2F08" w:rsidRDefault="003C2F08" w:rsidP="003C2F08">
      <w:pPr>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Offenders Act 1974:   </w:t>
      </w:r>
      <w:r w:rsidRPr="003C2F08">
        <w:rPr>
          <w:rFonts w:ascii="Calibri" w:hAnsi="Calibri" w:cs="Calibri"/>
          <w:sz w:val="24"/>
          <w:szCs w:val="24"/>
          <w:lang w:val="en-GB" w:eastAsia="en-GB"/>
        </w:rPr>
        <w:t>application form.</w:t>
      </w:r>
    </w:p>
    <w:p w14:paraId="42B6B9F8" w14:textId="77777777" w:rsidR="003C2F08" w:rsidRPr="003C2F08" w:rsidRDefault="003C2F08" w:rsidP="003C2F08">
      <w:pPr>
        <w:ind w:left="2160" w:hanging="2160"/>
        <w:jc w:val="both"/>
        <w:rPr>
          <w:rFonts w:ascii="Calibri" w:hAnsi="Calibri" w:cs="Calibri"/>
          <w:sz w:val="24"/>
          <w:szCs w:val="24"/>
          <w:lang w:val="en-GB" w:eastAsia="en-GB"/>
        </w:rPr>
      </w:pPr>
    </w:p>
    <w:p w14:paraId="77093EED" w14:textId="77777777" w:rsidR="003C2F08" w:rsidRPr="003C2F08" w:rsidRDefault="003C2F08" w:rsidP="003C2F08">
      <w:pPr>
        <w:widowControl w:val="0"/>
        <w:ind w:left="2160"/>
        <w:jc w:val="both"/>
        <w:rPr>
          <w:rFonts w:ascii="Calibri" w:hAnsi="Calibri" w:cs="Calibri"/>
          <w:sz w:val="24"/>
          <w:szCs w:val="24"/>
          <w:lang w:val="en-GB" w:eastAsia="en-GB"/>
        </w:rPr>
      </w:pPr>
      <w:r w:rsidRPr="003C2F08">
        <w:rPr>
          <w:rFonts w:ascii="Calibri" w:hAnsi="Calibri" w:cs="Calibri"/>
          <w:sz w:val="24"/>
          <w:szCs w:val="24"/>
          <w:lang w:val="en-GB" w:eastAsia="en-GB"/>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8BFF027" w14:textId="77777777" w:rsidR="003C2F08" w:rsidRPr="003C2F08" w:rsidRDefault="003C2F08" w:rsidP="003C2F08">
      <w:pPr>
        <w:widowControl w:val="0"/>
        <w:jc w:val="both"/>
        <w:rPr>
          <w:rFonts w:ascii="Calibri" w:hAnsi="Calibri" w:cs="Calibri"/>
          <w:sz w:val="24"/>
          <w:szCs w:val="24"/>
          <w:lang w:val="en-GB" w:eastAsia="en-GB"/>
        </w:rPr>
      </w:pPr>
    </w:p>
    <w:p w14:paraId="366CCAEE" w14:textId="77777777" w:rsidR="003C2F08" w:rsidRPr="003C2F08" w:rsidRDefault="003C2F08" w:rsidP="003C2F08">
      <w:pPr>
        <w:ind w:left="2160" w:right="55"/>
        <w:rPr>
          <w:rFonts w:ascii="Calibri" w:eastAsia="Arial" w:hAnsi="Calibri" w:cs="Calibri"/>
          <w:sz w:val="24"/>
          <w:szCs w:val="24"/>
          <w:lang w:val="en-GB" w:eastAsia="en-GB"/>
        </w:rPr>
      </w:pPr>
      <w:r w:rsidRPr="003C2F08">
        <w:rPr>
          <w:rFonts w:ascii="Calibri" w:eastAsia="Arial" w:hAnsi="Calibri" w:cs="Calibri"/>
          <w:sz w:val="24"/>
          <w:szCs w:val="24"/>
          <w:lang w:val="en-GB" w:eastAsia="en-GB"/>
        </w:rPr>
        <w:t>If</w:t>
      </w:r>
      <w:r w:rsidRPr="003C2F08">
        <w:rPr>
          <w:rFonts w:ascii="Calibri" w:eastAsia="Arial" w:hAnsi="Calibri" w:cs="Calibri"/>
          <w:spacing w:val="6"/>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 xml:space="preserve">re </w:t>
      </w:r>
      <w:r w:rsidRPr="003C2F08">
        <w:rPr>
          <w:rFonts w:ascii="Calibri" w:eastAsia="Arial" w:hAnsi="Calibri" w:cs="Calibri"/>
          <w:spacing w:val="1"/>
          <w:sz w:val="24"/>
          <w:szCs w:val="24"/>
          <w:lang w:val="en-GB" w:eastAsia="en-GB"/>
        </w:rPr>
        <w:t>un</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no</w:t>
      </w:r>
      <w:r w:rsidRPr="003C2F08">
        <w:rPr>
          <w:rFonts w:ascii="Calibri" w:eastAsia="Arial" w:hAnsi="Calibri" w:cs="Calibri"/>
          <w:sz w:val="24"/>
          <w:szCs w:val="24"/>
          <w:lang w:val="en-GB" w:eastAsia="en-GB"/>
        </w:rPr>
        <w:t>t</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ee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t</w:t>
      </w:r>
      <w:r w:rsidRPr="003C2F08">
        <w:rPr>
          <w:rFonts w:ascii="Calibri" w:eastAsia="Arial" w:hAnsi="Calibri" w:cs="Calibri"/>
          <w:sz w:val="24"/>
          <w:szCs w:val="24"/>
          <w:lang w:val="en-GB" w:eastAsia="en-GB"/>
        </w:rPr>
        <w:t>o</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isc</w:t>
      </w:r>
      <w:r w:rsidRPr="003C2F08">
        <w:rPr>
          <w:rFonts w:ascii="Calibri" w:eastAsia="Arial" w:hAnsi="Calibri" w:cs="Calibri"/>
          <w:spacing w:val="-1"/>
          <w:sz w:val="24"/>
          <w:szCs w:val="24"/>
          <w:lang w:val="en-GB" w:eastAsia="en-GB"/>
        </w:rPr>
        <w:t>l</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se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a</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ictio</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ti</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 xml:space="preserve"> p</w:t>
      </w:r>
      <w:r w:rsidRPr="003C2F08">
        <w:rPr>
          <w:rFonts w:ascii="Calibri" w:eastAsia="Arial" w:hAnsi="Calibri" w:cs="Calibri"/>
          <w:sz w:val="24"/>
          <w:szCs w:val="24"/>
          <w:lang w:val="en-GB" w:eastAsia="en-GB"/>
        </w:rPr>
        <w:t>le</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se c</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a</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ou</w:t>
      </w:r>
      <w:r w:rsidRPr="003C2F08">
        <w:rPr>
          <w:rFonts w:ascii="Calibri" w:eastAsia="Arial" w:hAnsi="Calibri" w:cs="Calibri"/>
          <w:sz w:val="24"/>
          <w:szCs w:val="24"/>
          <w:lang w:val="en-GB" w:eastAsia="en-GB"/>
        </w:rPr>
        <w:t>r Human</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3"/>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ou</w:t>
      </w:r>
      <w:r w:rsidRPr="003C2F08">
        <w:rPr>
          <w:rFonts w:ascii="Calibri" w:eastAsia="Arial" w:hAnsi="Calibri" w:cs="Calibri"/>
          <w:sz w:val="24"/>
          <w:szCs w:val="24"/>
          <w:lang w:val="en-GB" w:eastAsia="en-GB"/>
        </w:rPr>
        <w:t>rces</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D</w:t>
      </w:r>
      <w:r w:rsidRPr="003C2F08">
        <w:rPr>
          <w:rFonts w:ascii="Calibri" w:eastAsia="Arial" w:hAnsi="Calibri" w:cs="Calibri"/>
          <w:spacing w:val="-2"/>
          <w:sz w:val="24"/>
          <w:szCs w:val="24"/>
          <w:lang w:val="en-GB" w:eastAsia="en-GB"/>
        </w:rPr>
        <w:t>e</w:t>
      </w:r>
      <w:r w:rsidRPr="003C2F08">
        <w:rPr>
          <w:rFonts w:ascii="Calibri" w:eastAsia="Arial" w:hAnsi="Calibri" w:cs="Calibri"/>
          <w:spacing w:val="1"/>
          <w:sz w:val="24"/>
          <w:szCs w:val="24"/>
          <w:lang w:val="en-GB" w:eastAsia="en-GB"/>
        </w:rPr>
        <w:t>pa</w:t>
      </w:r>
      <w:r w:rsidRPr="003C2F08">
        <w:rPr>
          <w:rFonts w:ascii="Calibri" w:eastAsia="Arial" w:hAnsi="Calibri" w:cs="Calibri"/>
          <w:sz w:val="24"/>
          <w:szCs w:val="24"/>
          <w:lang w:val="en-GB" w:eastAsia="en-GB"/>
        </w:rPr>
        <w:t>r</w:t>
      </w:r>
      <w:r w:rsidRPr="003C2F08">
        <w:rPr>
          <w:rFonts w:ascii="Calibri" w:eastAsia="Arial" w:hAnsi="Calibri" w:cs="Calibri"/>
          <w:spacing w:val="-3"/>
          <w:sz w:val="24"/>
          <w:szCs w:val="24"/>
          <w:lang w:val="en-GB" w:eastAsia="en-GB"/>
        </w:rPr>
        <w:t>t</w:t>
      </w:r>
      <w:r w:rsidRPr="003C2F08">
        <w:rPr>
          <w:rFonts w:ascii="Calibri" w:eastAsia="Arial" w:hAnsi="Calibri" w:cs="Calibri"/>
          <w:spacing w:val="1"/>
          <w:sz w:val="24"/>
          <w:szCs w:val="24"/>
          <w:lang w:val="en-GB" w:eastAsia="en-GB"/>
        </w:rPr>
        <w:t>me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 f</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 xml:space="preserve">r </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d</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ice,</w:t>
      </w:r>
      <w:r w:rsidRPr="003C2F08">
        <w:rPr>
          <w:rFonts w:ascii="Calibri" w:eastAsia="Arial" w:hAnsi="Calibri" w:cs="Calibri"/>
          <w:spacing w:val="1"/>
          <w:sz w:val="24"/>
          <w:szCs w:val="24"/>
          <w:lang w:val="en-GB" w:eastAsia="en-GB"/>
        </w:rPr>
        <w:t xml:space="preserve"> o</w:t>
      </w:r>
      <w:r w:rsidRPr="003C2F08">
        <w:rPr>
          <w:rFonts w:ascii="Calibri" w:eastAsia="Arial" w:hAnsi="Calibri" w:cs="Calibri"/>
          <w:sz w:val="24"/>
          <w:szCs w:val="24"/>
          <w:lang w:val="en-GB" w:eastAsia="en-GB"/>
        </w:rPr>
        <w:t>r 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n</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ck</w:t>
      </w:r>
      <w:r w:rsidRPr="003C2F08">
        <w:rPr>
          <w:rFonts w:ascii="Calibri" w:eastAsia="Arial" w:hAnsi="Calibri" w:cs="Calibri"/>
          <w:spacing w:val="1"/>
          <w:sz w:val="24"/>
          <w:szCs w:val="24"/>
          <w:lang w:val="en-GB" w:eastAsia="en-GB"/>
        </w:rPr>
        <w:t xml:space="preserve"> b</w:t>
      </w:r>
      <w:r w:rsidRPr="003C2F08">
        <w:rPr>
          <w:rFonts w:ascii="Calibri" w:eastAsia="Arial" w:hAnsi="Calibri" w:cs="Calibri"/>
          <w:sz w:val="24"/>
          <w:szCs w:val="24"/>
          <w:lang w:val="en-GB" w:eastAsia="en-GB"/>
        </w:rPr>
        <w:t xml:space="preserve">y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cc</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ssing D</w:t>
      </w:r>
      <w:r w:rsidRPr="003C2F08">
        <w:rPr>
          <w:rFonts w:ascii="Calibri" w:eastAsia="Arial" w:hAnsi="Calibri" w:cs="Calibri"/>
          <w:spacing w:val="-1"/>
          <w:sz w:val="24"/>
          <w:szCs w:val="24"/>
          <w:lang w:val="en-GB" w:eastAsia="en-GB"/>
        </w:rPr>
        <w:t>i</w:t>
      </w:r>
      <w:r w:rsidRPr="003C2F08">
        <w:rPr>
          <w:rFonts w:ascii="Calibri" w:eastAsia="Arial" w:hAnsi="Calibri" w:cs="Calibri"/>
          <w:sz w:val="24"/>
          <w:szCs w:val="24"/>
          <w:lang w:val="en-GB" w:eastAsia="en-GB"/>
        </w:rPr>
        <w:t>sclos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 xml:space="preserve">’s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eb</w:t>
      </w:r>
      <w:r w:rsidRPr="003C2F08">
        <w:rPr>
          <w:rFonts w:ascii="Calibri" w:eastAsia="Arial" w:hAnsi="Calibri" w:cs="Calibri"/>
          <w:sz w:val="24"/>
          <w:szCs w:val="24"/>
          <w:lang w:val="en-GB" w:eastAsia="en-GB"/>
        </w:rPr>
        <w:t>site</w:t>
      </w:r>
      <w:r w:rsidRPr="003C2F08">
        <w:rPr>
          <w:rFonts w:ascii="Calibri" w:eastAsia="Arial" w:hAnsi="Calibri" w:cs="Calibri"/>
          <w:spacing w:val="1"/>
          <w:sz w:val="24"/>
          <w:szCs w:val="24"/>
          <w:lang w:val="en-GB" w:eastAsia="en-GB"/>
        </w:rPr>
        <w:t xml:space="preserve"> a</w:t>
      </w:r>
      <w:r w:rsidRPr="003C2F08">
        <w:rPr>
          <w:rFonts w:ascii="Calibri" w:eastAsia="Arial" w:hAnsi="Calibri" w:cs="Calibri"/>
          <w:sz w:val="24"/>
          <w:szCs w:val="24"/>
          <w:lang w:val="en-GB" w:eastAsia="en-GB"/>
        </w:rPr>
        <w:t>t</w:t>
      </w:r>
      <w:r w:rsidRPr="003C2F08">
        <w:rPr>
          <w:rFonts w:ascii="Calibri" w:eastAsia="Arial" w:hAnsi="Calibri" w:cs="Calibri"/>
          <w:spacing w:val="2"/>
          <w:sz w:val="24"/>
          <w:szCs w:val="24"/>
          <w:lang w:val="en-GB" w:eastAsia="en-GB"/>
        </w:rPr>
        <w:t xml:space="preserve"> </w:t>
      </w:r>
      <w:hyperlink r:id="rId18">
        <w:r w:rsidRPr="003C2F08">
          <w:rPr>
            <w:rFonts w:ascii="Calibri" w:eastAsia="Arial" w:hAnsi="Calibri" w:cs="Calibri"/>
            <w:sz w:val="24"/>
            <w:szCs w:val="24"/>
            <w:lang w:val="en-GB" w:eastAsia="en-GB"/>
          </w:rPr>
          <w:t>w</w:t>
        </w:r>
        <w:r w:rsidRPr="003C2F08">
          <w:rPr>
            <w:rFonts w:ascii="Calibri" w:eastAsia="Arial" w:hAnsi="Calibri" w:cs="Calibri"/>
            <w:spacing w:val="-1"/>
            <w:sz w:val="24"/>
            <w:szCs w:val="24"/>
            <w:lang w:val="en-GB" w:eastAsia="en-GB"/>
          </w:rPr>
          <w:t>w</w:t>
        </w:r>
        <w:r w:rsidRPr="003C2F08">
          <w:rPr>
            <w:rFonts w:ascii="Calibri" w:eastAsia="Arial" w:hAnsi="Calibri" w:cs="Calibri"/>
            <w:spacing w:val="-3"/>
            <w:sz w:val="24"/>
            <w:szCs w:val="24"/>
            <w:lang w:val="en-GB" w:eastAsia="en-GB"/>
          </w:rPr>
          <w:t>w</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2"/>
            <w:sz w:val="24"/>
            <w:szCs w:val="24"/>
            <w:lang w:val="en-GB" w:eastAsia="en-GB"/>
          </w:rPr>
          <w:t>.</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k</w:t>
        </w:r>
        <w:r w:rsidRPr="003C2F08">
          <w:rPr>
            <w:rFonts w:ascii="Calibri" w:eastAsia="Arial" w:hAnsi="Calibri" w:cs="Calibri"/>
            <w:spacing w:val="4"/>
            <w:sz w:val="24"/>
            <w:szCs w:val="24"/>
            <w:lang w:val="en-GB" w:eastAsia="en-GB"/>
          </w:rPr>
          <w:t xml:space="preserve"> </w:t>
        </w:r>
      </w:hyperlink>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k t</w:t>
      </w:r>
      <w:r w:rsidRPr="003C2F08">
        <w:rPr>
          <w:rFonts w:ascii="Calibri" w:eastAsia="Arial" w:hAnsi="Calibri" w:cs="Calibri"/>
          <w:spacing w:val="1"/>
          <w:sz w:val="24"/>
          <w:szCs w:val="24"/>
          <w:lang w:val="en-GB" w:eastAsia="en-GB"/>
        </w:rPr>
        <w:t>h</w:t>
      </w:r>
      <w:r w:rsidRPr="003C2F08">
        <w:rPr>
          <w:rFonts w:ascii="Calibri" w:eastAsia="Arial" w:hAnsi="Calibri" w:cs="Calibri"/>
          <w:sz w:val="24"/>
          <w:szCs w:val="24"/>
          <w:lang w:val="en-GB" w:eastAsia="en-GB"/>
        </w:rPr>
        <w:t>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pacing w:val="-1"/>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tly</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sk</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z w:val="24"/>
          <w:szCs w:val="24"/>
          <w:lang w:val="en-GB" w:eastAsia="en-GB"/>
        </w:rPr>
        <w:t>sti</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3"/>
          <w:sz w:val="24"/>
          <w:szCs w:val="24"/>
          <w:lang w:val="en-GB" w:eastAsia="en-GB"/>
        </w:rPr>
        <w:t>s</w:t>
      </w:r>
      <w:r w:rsidRPr="003C2F08">
        <w:rPr>
          <w:rFonts w:ascii="Calibri" w:eastAsia="Arial" w:hAnsi="Calibri" w:cs="Calibri"/>
          <w:sz w:val="24"/>
          <w:szCs w:val="24"/>
          <w:lang w:val="en-GB" w:eastAsia="en-GB"/>
        </w:rPr>
        <w:t>’.</w:t>
      </w:r>
    </w:p>
    <w:p w14:paraId="06B1E03C" w14:textId="77777777" w:rsidR="003C2F08" w:rsidRPr="003C2F08" w:rsidRDefault="003C2F08" w:rsidP="003C2F08">
      <w:pPr>
        <w:ind w:left="2160" w:hanging="2160"/>
        <w:jc w:val="both"/>
        <w:rPr>
          <w:rFonts w:ascii="Calibri" w:hAnsi="Calibri" w:cs="Calibri"/>
          <w:sz w:val="24"/>
          <w:szCs w:val="24"/>
          <w:lang w:val="en-GB" w:eastAsia="en-GB"/>
        </w:rPr>
      </w:pPr>
    </w:p>
    <w:p w14:paraId="70F4141E" w14:textId="77777777"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Please note that all successful applicants will be subject to a</w:t>
      </w:r>
    </w:p>
    <w:p w14:paraId="5EB4B730" w14:textId="5C8AAA56"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Disclosure checks through Disclosure Scotland.</w:t>
      </w:r>
    </w:p>
    <w:p w14:paraId="55E482AE" w14:textId="77777777" w:rsidR="003C2F08" w:rsidRPr="003C2F08" w:rsidRDefault="003C2F08" w:rsidP="003C2F08">
      <w:pPr>
        <w:widowControl w:val="0"/>
        <w:jc w:val="both"/>
        <w:rPr>
          <w:rFonts w:ascii="Calibri" w:hAnsi="Calibri" w:cs="Calibri"/>
          <w:sz w:val="24"/>
          <w:szCs w:val="24"/>
          <w:lang w:val="en-GB" w:eastAsia="en-GB"/>
        </w:rPr>
      </w:pPr>
    </w:p>
    <w:p w14:paraId="3A7629AC" w14:textId="77777777" w:rsidR="003C2F08" w:rsidRPr="003C2F08" w:rsidRDefault="003C2F08" w:rsidP="003C2F08">
      <w:pPr>
        <w:widowControl w:val="0"/>
        <w:ind w:left="2160"/>
        <w:jc w:val="both"/>
        <w:rPr>
          <w:rFonts w:ascii="Calibri" w:hAnsi="Calibri" w:cs="Calibri"/>
          <w:b/>
          <w:sz w:val="24"/>
          <w:szCs w:val="24"/>
          <w:lang w:val="en-GB" w:eastAsia="en-GB"/>
        </w:rPr>
      </w:pPr>
      <w:r w:rsidRPr="003C2F08">
        <w:rPr>
          <w:rFonts w:ascii="Calibri" w:hAnsi="Calibri" w:cs="Calibri"/>
          <w:b/>
          <w:sz w:val="24"/>
          <w:szCs w:val="24"/>
          <w:lang w:val="en-GB" w:eastAsia="en-GB"/>
        </w:rPr>
        <w:t>HAVING A CRIMINAL RECORD WILL NOT NECESSARILY DEBAR YOU FROM WORKING WITH HILLCREST FUTURES.  THIS WILL DEPEND ON THE NATURE OF THE POSITION, TOGETHER WITH THE CIRCUMSTANCES AND BACKGROUND OF YOUR OFFENCES.</w:t>
      </w:r>
    </w:p>
    <w:p w14:paraId="62298AD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EC14940" w14:textId="766ECAAD"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SSSC Registration: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Staff are required to register with the SSSC in the appropriate worker category within Care at Home and Housing Support Services.  SSSC registration must be obtained within 6 months of commencing the post.  Failure to register within the 6-month period, may result in your contract being terminated.  Staff will be responsible for maintaining their registration throughout their employment with Hillcrest Futures.  </w:t>
      </w:r>
    </w:p>
    <w:p w14:paraId="08241DF4"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C9DDD4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Trades Union:</w:t>
      </w:r>
      <w:r w:rsidRPr="003C2F08">
        <w:rPr>
          <w:rFonts w:ascii="Calibri" w:hAnsi="Calibri" w:cs="Calibri"/>
          <w:sz w:val="24"/>
          <w:szCs w:val="24"/>
          <w:lang w:val="en-GB" w:eastAsia="en-GB"/>
        </w:rPr>
        <w:tab/>
        <w:t>Employees have the right to join a Trades Union of their choice, if they wish, although Hillcrest Futures do not recognise any Trade Union.  A Staff Representative group is in place.</w:t>
      </w:r>
    </w:p>
    <w:p w14:paraId="7F3FAD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48F517F6"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DA518CC" w14:textId="77777777" w:rsidR="003C2F08" w:rsidRPr="003C2F08" w:rsidRDefault="003C2F08" w:rsidP="003C2F08">
      <w:pPr>
        <w:widowControl w:val="0"/>
        <w:ind w:left="2160"/>
        <w:jc w:val="both"/>
        <w:rPr>
          <w:rFonts w:ascii="Calibri" w:hAnsi="Calibri" w:cs="Calibri"/>
          <w:sz w:val="24"/>
          <w:szCs w:val="24"/>
          <w:lang w:val="en-GB" w:eastAsia="en-GB"/>
        </w:rPr>
      </w:pPr>
    </w:p>
    <w:p w14:paraId="41B5418C" w14:textId="77777777"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No Smoking Policy: </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Smoking is prohibited in all projects and at Head Office.  Designed smoking areas </w:t>
      </w:r>
      <w:r w:rsidRPr="003C2F08">
        <w:rPr>
          <w:rFonts w:ascii="Calibri" w:hAnsi="Calibri" w:cs="Calibri"/>
          <w:sz w:val="24"/>
          <w:szCs w:val="24"/>
          <w:lang w:val="en-GB" w:eastAsia="en-GB"/>
        </w:rPr>
        <w:lastRenderedPageBreak/>
        <w:t>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61A06003" w14:textId="77777777" w:rsidR="003C2F08" w:rsidRPr="003C2F08" w:rsidRDefault="003C2F08" w:rsidP="003C2F08">
      <w:pPr>
        <w:ind w:left="2880" w:hanging="2880"/>
        <w:jc w:val="both"/>
        <w:rPr>
          <w:rFonts w:ascii="Calibri" w:hAnsi="Calibri" w:cs="Calibri"/>
          <w:b/>
          <w:sz w:val="24"/>
          <w:szCs w:val="24"/>
          <w:lang w:val="en-GB" w:eastAsia="en-GB"/>
        </w:rPr>
      </w:pPr>
    </w:p>
    <w:p w14:paraId="60905038"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Equal Opportunities:</w:t>
      </w:r>
      <w:r w:rsidRPr="003C2F08">
        <w:rPr>
          <w:rFonts w:ascii="Calibri" w:hAnsi="Calibri" w:cs="Calibri"/>
          <w:sz w:val="24"/>
          <w:szCs w:val="24"/>
          <w:lang w:val="en-GB" w:eastAsia="en-GB"/>
        </w:rPr>
        <w:t xml:space="preserve"> </w:t>
      </w:r>
      <w:r w:rsidRPr="003C2F08">
        <w:rPr>
          <w:rFonts w:ascii="Calibri" w:hAnsi="Calibri" w:cs="Calibri"/>
          <w:sz w:val="24"/>
          <w:szCs w:val="24"/>
          <w:lang w:val="en-GB" w:eastAsia="en-GB"/>
        </w:rPr>
        <w:tab/>
        <w:t>Hillcrest Futures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1B625B39"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27525C3F"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Applications:</w:t>
      </w:r>
      <w:r w:rsidRPr="003C2F08">
        <w:rPr>
          <w:rFonts w:ascii="Calibri" w:hAnsi="Calibri" w:cs="Calibri"/>
          <w:sz w:val="24"/>
          <w:szCs w:val="24"/>
          <w:lang w:val="en-GB" w:eastAsia="en-GB"/>
        </w:rPr>
        <w:tab/>
        <w:t>Please forward applications before the closing date</w:t>
      </w:r>
      <w:r w:rsidRPr="003C2F08">
        <w:rPr>
          <w:rFonts w:ascii="Calibri" w:hAnsi="Calibri" w:cs="Calibri"/>
          <w:b/>
          <w:sz w:val="24"/>
          <w:szCs w:val="24"/>
          <w:lang w:val="en-GB" w:eastAsia="en-GB"/>
        </w:rPr>
        <w:t xml:space="preserve">.  </w:t>
      </w:r>
    </w:p>
    <w:p w14:paraId="5CAED53B" w14:textId="77777777" w:rsidR="00EF1B0A" w:rsidRPr="0007659D" w:rsidRDefault="00EF1B0A">
      <w:pPr>
        <w:pStyle w:val="NoSpacing"/>
        <w:rPr>
          <w:lang w:val="en-GB"/>
        </w:rPr>
      </w:pPr>
    </w:p>
    <w:sectPr w:rsidR="00EF1B0A" w:rsidRPr="0007659D" w:rsidSect="003C2F08">
      <w:pgSz w:w="12240" w:h="15840"/>
      <w:pgMar w:top="1418"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37B"/>
    <w:multiLevelType w:val="hybridMultilevel"/>
    <w:tmpl w:val="B622A9DC"/>
    <w:lvl w:ilvl="0" w:tplc="9270707A">
      <w:start w:val="1"/>
      <w:numFmt w:val="decimal"/>
      <w:lvlText w:val="%1."/>
      <w:lvlJc w:val="left"/>
      <w:pPr>
        <w:tabs>
          <w:tab w:val="num" w:pos="720"/>
        </w:tabs>
        <w:ind w:left="720" w:hanging="360"/>
      </w:pPr>
    </w:lvl>
    <w:lvl w:ilvl="1" w:tplc="80944BCE" w:tentative="1">
      <w:start w:val="1"/>
      <w:numFmt w:val="lowerLetter"/>
      <w:lvlText w:val="%2."/>
      <w:lvlJc w:val="left"/>
      <w:pPr>
        <w:tabs>
          <w:tab w:val="num" w:pos="1440"/>
        </w:tabs>
        <w:ind w:left="1440" w:hanging="360"/>
      </w:pPr>
    </w:lvl>
    <w:lvl w:ilvl="2" w:tplc="6D7A6F62" w:tentative="1">
      <w:start w:val="1"/>
      <w:numFmt w:val="lowerRoman"/>
      <w:lvlText w:val="%3."/>
      <w:lvlJc w:val="right"/>
      <w:pPr>
        <w:tabs>
          <w:tab w:val="num" w:pos="2160"/>
        </w:tabs>
        <w:ind w:left="2160" w:hanging="180"/>
      </w:pPr>
    </w:lvl>
    <w:lvl w:ilvl="3" w:tplc="70BC553A" w:tentative="1">
      <w:start w:val="1"/>
      <w:numFmt w:val="decimal"/>
      <w:lvlText w:val="%4."/>
      <w:lvlJc w:val="left"/>
      <w:pPr>
        <w:tabs>
          <w:tab w:val="num" w:pos="2880"/>
        </w:tabs>
        <w:ind w:left="2880" w:hanging="360"/>
      </w:pPr>
    </w:lvl>
    <w:lvl w:ilvl="4" w:tplc="E68E5994" w:tentative="1">
      <w:start w:val="1"/>
      <w:numFmt w:val="lowerLetter"/>
      <w:lvlText w:val="%5."/>
      <w:lvlJc w:val="left"/>
      <w:pPr>
        <w:tabs>
          <w:tab w:val="num" w:pos="3600"/>
        </w:tabs>
        <w:ind w:left="3600" w:hanging="360"/>
      </w:pPr>
    </w:lvl>
    <w:lvl w:ilvl="5" w:tplc="1FA8AFEA" w:tentative="1">
      <w:start w:val="1"/>
      <w:numFmt w:val="lowerRoman"/>
      <w:lvlText w:val="%6."/>
      <w:lvlJc w:val="right"/>
      <w:pPr>
        <w:tabs>
          <w:tab w:val="num" w:pos="4320"/>
        </w:tabs>
        <w:ind w:left="4320" w:hanging="180"/>
      </w:pPr>
    </w:lvl>
    <w:lvl w:ilvl="6" w:tplc="24B498EC" w:tentative="1">
      <w:start w:val="1"/>
      <w:numFmt w:val="decimal"/>
      <w:lvlText w:val="%7."/>
      <w:lvlJc w:val="left"/>
      <w:pPr>
        <w:tabs>
          <w:tab w:val="num" w:pos="5040"/>
        </w:tabs>
        <w:ind w:left="5040" w:hanging="360"/>
      </w:pPr>
    </w:lvl>
    <w:lvl w:ilvl="7" w:tplc="231EA6BA" w:tentative="1">
      <w:start w:val="1"/>
      <w:numFmt w:val="lowerLetter"/>
      <w:lvlText w:val="%8."/>
      <w:lvlJc w:val="left"/>
      <w:pPr>
        <w:tabs>
          <w:tab w:val="num" w:pos="5760"/>
        </w:tabs>
        <w:ind w:left="5760" w:hanging="360"/>
      </w:pPr>
    </w:lvl>
    <w:lvl w:ilvl="8" w:tplc="D4986C04" w:tentative="1">
      <w:start w:val="1"/>
      <w:numFmt w:val="lowerRoman"/>
      <w:lvlText w:val="%9."/>
      <w:lvlJc w:val="right"/>
      <w:pPr>
        <w:tabs>
          <w:tab w:val="num" w:pos="6480"/>
        </w:tabs>
        <w:ind w:left="6480" w:hanging="180"/>
      </w:pPr>
    </w:lvl>
  </w:abstractNum>
  <w:abstractNum w:abstractNumId="1" w15:restartNumberingAfterBreak="0">
    <w:nsid w:val="0735252F"/>
    <w:multiLevelType w:val="hybridMultilevel"/>
    <w:tmpl w:val="641041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B415EA"/>
    <w:multiLevelType w:val="hybridMultilevel"/>
    <w:tmpl w:val="C58E4B1C"/>
    <w:lvl w:ilvl="0" w:tplc="6B143580">
      <w:start w:val="1"/>
      <w:numFmt w:val="decimal"/>
      <w:lvlText w:val="%1.1"/>
      <w:lvlJc w:val="left"/>
      <w:pPr>
        <w:tabs>
          <w:tab w:val="num" w:pos="1080"/>
        </w:tabs>
        <w:ind w:left="108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521ACD"/>
    <w:multiLevelType w:val="hybridMultilevel"/>
    <w:tmpl w:val="E31059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4D730FD"/>
    <w:multiLevelType w:val="multilevel"/>
    <w:tmpl w:val="2C5C173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94240A4"/>
    <w:multiLevelType w:val="hybridMultilevel"/>
    <w:tmpl w:val="41BA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1E41BC"/>
    <w:multiLevelType w:val="hybridMultilevel"/>
    <w:tmpl w:val="04429800"/>
    <w:lvl w:ilvl="0" w:tplc="D9427096">
      <w:numFmt w:val="none"/>
      <w:lvlText w:val=""/>
      <w:lvlJc w:val="left"/>
      <w:pPr>
        <w:tabs>
          <w:tab w:val="num" w:pos="360"/>
        </w:tabs>
      </w:pPr>
    </w:lvl>
    <w:lvl w:ilvl="1" w:tplc="B9C6962A" w:tentative="1">
      <w:start w:val="1"/>
      <w:numFmt w:val="lowerLetter"/>
      <w:lvlText w:val="%2."/>
      <w:lvlJc w:val="left"/>
      <w:pPr>
        <w:tabs>
          <w:tab w:val="num" w:pos="1800"/>
        </w:tabs>
        <w:ind w:left="1800" w:hanging="360"/>
      </w:pPr>
    </w:lvl>
    <w:lvl w:ilvl="2" w:tplc="73B08354" w:tentative="1">
      <w:start w:val="1"/>
      <w:numFmt w:val="lowerRoman"/>
      <w:lvlText w:val="%3."/>
      <w:lvlJc w:val="right"/>
      <w:pPr>
        <w:tabs>
          <w:tab w:val="num" w:pos="2520"/>
        </w:tabs>
        <w:ind w:left="2520" w:hanging="180"/>
      </w:pPr>
    </w:lvl>
    <w:lvl w:ilvl="3" w:tplc="D1682570" w:tentative="1">
      <w:start w:val="1"/>
      <w:numFmt w:val="decimal"/>
      <w:lvlText w:val="%4."/>
      <w:lvlJc w:val="left"/>
      <w:pPr>
        <w:tabs>
          <w:tab w:val="num" w:pos="3240"/>
        </w:tabs>
        <w:ind w:left="3240" w:hanging="360"/>
      </w:pPr>
    </w:lvl>
    <w:lvl w:ilvl="4" w:tplc="83A240F2" w:tentative="1">
      <w:start w:val="1"/>
      <w:numFmt w:val="lowerLetter"/>
      <w:lvlText w:val="%5."/>
      <w:lvlJc w:val="left"/>
      <w:pPr>
        <w:tabs>
          <w:tab w:val="num" w:pos="3960"/>
        </w:tabs>
        <w:ind w:left="3960" w:hanging="360"/>
      </w:pPr>
    </w:lvl>
    <w:lvl w:ilvl="5" w:tplc="F91E7B6A" w:tentative="1">
      <w:start w:val="1"/>
      <w:numFmt w:val="lowerRoman"/>
      <w:lvlText w:val="%6."/>
      <w:lvlJc w:val="right"/>
      <w:pPr>
        <w:tabs>
          <w:tab w:val="num" w:pos="4680"/>
        </w:tabs>
        <w:ind w:left="4680" w:hanging="180"/>
      </w:pPr>
    </w:lvl>
    <w:lvl w:ilvl="6" w:tplc="0DFA6A64" w:tentative="1">
      <w:start w:val="1"/>
      <w:numFmt w:val="decimal"/>
      <w:lvlText w:val="%7."/>
      <w:lvlJc w:val="left"/>
      <w:pPr>
        <w:tabs>
          <w:tab w:val="num" w:pos="5400"/>
        </w:tabs>
        <w:ind w:left="5400" w:hanging="360"/>
      </w:pPr>
    </w:lvl>
    <w:lvl w:ilvl="7" w:tplc="FF0648A2" w:tentative="1">
      <w:start w:val="1"/>
      <w:numFmt w:val="lowerLetter"/>
      <w:lvlText w:val="%8."/>
      <w:lvlJc w:val="left"/>
      <w:pPr>
        <w:tabs>
          <w:tab w:val="num" w:pos="6120"/>
        </w:tabs>
        <w:ind w:left="6120" w:hanging="360"/>
      </w:pPr>
    </w:lvl>
    <w:lvl w:ilvl="8" w:tplc="EF588CBE" w:tentative="1">
      <w:start w:val="1"/>
      <w:numFmt w:val="lowerRoman"/>
      <w:lvlText w:val="%9."/>
      <w:lvlJc w:val="right"/>
      <w:pPr>
        <w:tabs>
          <w:tab w:val="num" w:pos="6840"/>
        </w:tabs>
        <w:ind w:left="6840" w:hanging="180"/>
      </w:pPr>
    </w:lvl>
  </w:abstractNum>
  <w:abstractNum w:abstractNumId="7" w15:restartNumberingAfterBreak="0">
    <w:nsid w:val="20E65130"/>
    <w:multiLevelType w:val="hybridMultilevel"/>
    <w:tmpl w:val="C5387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B22F4"/>
    <w:multiLevelType w:val="hybridMultilevel"/>
    <w:tmpl w:val="2E2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256FF"/>
    <w:multiLevelType w:val="hybridMultilevel"/>
    <w:tmpl w:val="9D5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27563"/>
    <w:multiLevelType w:val="hybridMultilevel"/>
    <w:tmpl w:val="47CA9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2F480B"/>
    <w:multiLevelType w:val="hybridMultilevel"/>
    <w:tmpl w:val="F6A49676"/>
    <w:lvl w:ilvl="0" w:tplc="7924CD5A">
      <w:start w:val="1"/>
      <w:numFmt w:val="decimal"/>
      <w:lvlText w:val="%1."/>
      <w:lvlJc w:val="left"/>
      <w:pPr>
        <w:tabs>
          <w:tab w:val="num" w:pos="1080"/>
        </w:tabs>
        <w:ind w:left="1080" w:hanging="360"/>
      </w:pPr>
      <w:rPr>
        <w:rFonts w:ascii="Times New Roman" w:eastAsia="Times New Roman" w:hAnsi="Times New Roman" w:cs="Times New Roman"/>
      </w:rPr>
    </w:lvl>
    <w:lvl w:ilvl="1" w:tplc="8E328BEE" w:tentative="1">
      <w:start w:val="1"/>
      <w:numFmt w:val="lowerLetter"/>
      <w:lvlText w:val="%2."/>
      <w:lvlJc w:val="left"/>
      <w:pPr>
        <w:tabs>
          <w:tab w:val="num" w:pos="1800"/>
        </w:tabs>
        <w:ind w:left="1800" w:hanging="360"/>
      </w:pPr>
    </w:lvl>
    <w:lvl w:ilvl="2" w:tplc="A0BE14A0" w:tentative="1">
      <w:start w:val="1"/>
      <w:numFmt w:val="lowerRoman"/>
      <w:lvlText w:val="%3."/>
      <w:lvlJc w:val="right"/>
      <w:pPr>
        <w:tabs>
          <w:tab w:val="num" w:pos="2520"/>
        </w:tabs>
        <w:ind w:left="2520" w:hanging="180"/>
      </w:pPr>
    </w:lvl>
    <w:lvl w:ilvl="3" w:tplc="9666416A" w:tentative="1">
      <w:start w:val="1"/>
      <w:numFmt w:val="decimal"/>
      <w:lvlText w:val="%4."/>
      <w:lvlJc w:val="left"/>
      <w:pPr>
        <w:tabs>
          <w:tab w:val="num" w:pos="3240"/>
        </w:tabs>
        <w:ind w:left="3240" w:hanging="360"/>
      </w:pPr>
    </w:lvl>
    <w:lvl w:ilvl="4" w:tplc="EB362A38" w:tentative="1">
      <w:start w:val="1"/>
      <w:numFmt w:val="lowerLetter"/>
      <w:lvlText w:val="%5."/>
      <w:lvlJc w:val="left"/>
      <w:pPr>
        <w:tabs>
          <w:tab w:val="num" w:pos="3960"/>
        </w:tabs>
        <w:ind w:left="3960" w:hanging="360"/>
      </w:pPr>
    </w:lvl>
    <w:lvl w:ilvl="5" w:tplc="0B4EF27E" w:tentative="1">
      <w:start w:val="1"/>
      <w:numFmt w:val="lowerRoman"/>
      <w:lvlText w:val="%6."/>
      <w:lvlJc w:val="right"/>
      <w:pPr>
        <w:tabs>
          <w:tab w:val="num" w:pos="4680"/>
        </w:tabs>
        <w:ind w:left="4680" w:hanging="180"/>
      </w:pPr>
    </w:lvl>
    <w:lvl w:ilvl="6" w:tplc="658AFD62" w:tentative="1">
      <w:start w:val="1"/>
      <w:numFmt w:val="decimal"/>
      <w:lvlText w:val="%7."/>
      <w:lvlJc w:val="left"/>
      <w:pPr>
        <w:tabs>
          <w:tab w:val="num" w:pos="5400"/>
        </w:tabs>
        <w:ind w:left="5400" w:hanging="360"/>
      </w:pPr>
    </w:lvl>
    <w:lvl w:ilvl="7" w:tplc="1B445442" w:tentative="1">
      <w:start w:val="1"/>
      <w:numFmt w:val="lowerLetter"/>
      <w:lvlText w:val="%8."/>
      <w:lvlJc w:val="left"/>
      <w:pPr>
        <w:tabs>
          <w:tab w:val="num" w:pos="6120"/>
        </w:tabs>
        <w:ind w:left="6120" w:hanging="360"/>
      </w:pPr>
    </w:lvl>
    <w:lvl w:ilvl="8" w:tplc="C82A8834" w:tentative="1">
      <w:start w:val="1"/>
      <w:numFmt w:val="lowerRoman"/>
      <w:lvlText w:val="%9."/>
      <w:lvlJc w:val="right"/>
      <w:pPr>
        <w:tabs>
          <w:tab w:val="num" w:pos="6840"/>
        </w:tabs>
        <w:ind w:left="6840" w:hanging="180"/>
      </w:pPr>
    </w:lvl>
  </w:abstractNum>
  <w:abstractNum w:abstractNumId="13" w15:restartNumberingAfterBreak="0">
    <w:nsid w:val="34136EE5"/>
    <w:multiLevelType w:val="hybridMultilevel"/>
    <w:tmpl w:val="2F2C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0624F"/>
    <w:multiLevelType w:val="hybridMultilevel"/>
    <w:tmpl w:val="880815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E1E390C"/>
    <w:multiLevelType w:val="hybridMultilevel"/>
    <w:tmpl w:val="A39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E077A"/>
    <w:multiLevelType w:val="hybridMultilevel"/>
    <w:tmpl w:val="E9621442"/>
    <w:lvl w:ilvl="0" w:tplc="16CABE50">
      <w:start w:val="1"/>
      <w:numFmt w:val="decimal"/>
      <w:lvlText w:val="%1."/>
      <w:lvlJc w:val="left"/>
      <w:pPr>
        <w:tabs>
          <w:tab w:val="num" w:pos="720"/>
        </w:tabs>
        <w:ind w:left="720" w:hanging="360"/>
      </w:pPr>
    </w:lvl>
    <w:lvl w:ilvl="1" w:tplc="A1F49908" w:tentative="1">
      <w:start w:val="1"/>
      <w:numFmt w:val="lowerLetter"/>
      <w:lvlText w:val="%2."/>
      <w:lvlJc w:val="left"/>
      <w:pPr>
        <w:tabs>
          <w:tab w:val="num" w:pos="1440"/>
        </w:tabs>
        <w:ind w:left="1440" w:hanging="360"/>
      </w:pPr>
    </w:lvl>
    <w:lvl w:ilvl="2" w:tplc="4482AF0C" w:tentative="1">
      <w:start w:val="1"/>
      <w:numFmt w:val="lowerRoman"/>
      <w:lvlText w:val="%3."/>
      <w:lvlJc w:val="right"/>
      <w:pPr>
        <w:tabs>
          <w:tab w:val="num" w:pos="2160"/>
        </w:tabs>
        <w:ind w:left="2160" w:hanging="180"/>
      </w:pPr>
    </w:lvl>
    <w:lvl w:ilvl="3" w:tplc="FAEE0FA6" w:tentative="1">
      <w:start w:val="1"/>
      <w:numFmt w:val="decimal"/>
      <w:lvlText w:val="%4."/>
      <w:lvlJc w:val="left"/>
      <w:pPr>
        <w:tabs>
          <w:tab w:val="num" w:pos="2880"/>
        </w:tabs>
        <w:ind w:left="2880" w:hanging="360"/>
      </w:pPr>
    </w:lvl>
    <w:lvl w:ilvl="4" w:tplc="C62293C2" w:tentative="1">
      <w:start w:val="1"/>
      <w:numFmt w:val="lowerLetter"/>
      <w:lvlText w:val="%5."/>
      <w:lvlJc w:val="left"/>
      <w:pPr>
        <w:tabs>
          <w:tab w:val="num" w:pos="3600"/>
        </w:tabs>
        <w:ind w:left="3600" w:hanging="360"/>
      </w:pPr>
    </w:lvl>
    <w:lvl w:ilvl="5" w:tplc="21AC2D42" w:tentative="1">
      <w:start w:val="1"/>
      <w:numFmt w:val="lowerRoman"/>
      <w:lvlText w:val="%6."/>
      <w:lvlJc w:val="right"/>
      <w:pPr>
        <w:tabs>
          <w:tab w:val="num" w:pos="4320"/>
        </w:tabs>
        <w:ind w:left="4320" w:hanging="180"/>
      </w:pPr>
    </w:lvl>
    <w:lvl w:ilvl="6" w:tplc="ADC01C94" w:tentative="1">
      <w:start w:val="1"/>
      <w:numFmt w:val="decimal"/>
      <w:lvlText w:val="%7."/>
      <w:lvlJc w:val="left"/>
      <w:pPr>
        <w:tabs>
          <w:tab w:val="num" w:pos="5040"/>
        </w:tabs>
        <w:ind w:left="5040" w:hanging="360"/>
      </w:pPr>
    </w:lvl>
    <w:lvl w:ilvl="7" w:tplc="A4EC6CF8" w:tentative="1">
      <w:start w:val="1"/>
      <w:numFmt w:val="lowerLetter"/>
      <w:lvlText w:val="%8."/>
      <w:lvlJc w:val="left"/>
      <w:pPr>
        <w:tabs>
          <w:tab w:val="num" w:pos="5760"/>
        </w:tabs>
        <w:ind w:left="5760" w:hanging="360"/>
      </w:pPr>
    </w:lvl>
    <w:lvl w:ilvl="8" w:tplc="D5C09EDE" w:tentative="1">
      <w:start w:val="1"/>
      <w:numFmt w:val="lowerRoman"/>
      <w:lvlText w:val="%9."/>
      <w:lvlJc w:val="right"/>
      <w:pPr>
        <w:tabs>
          <w:tab w:val="num" w:pos="6480"/>
        </w:tabs>
        <w:ind w:left="6480" w:hanging="180"/>
      </w:pPr>
    </w:lvl>
  </w:abstractNum>
  <w:abstractNum w:abstractNumId="17" w15:restartNumberingAfterBreak="0">
    <w:nsid w:val="4AAB4A66"/>
    <w:multiLevelType w:val="hybridMultilevel"/>
    <w:tmpl w:val="DF8823C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51F15591"/>
    <w:multiLevelType w:val="hybridMultilevel"/>
    <w:tmpl w:val="D1BC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950F06"/>
    <w:multiLevelType w:val="multilevel"/>
    <w:tmpl w:val="C8BC7910"/>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5837112"/>
    <w:multiLevelType w:val="hybridMultilevel"/>
    <w:tmpl w:val="2EE2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290EF7"/>
    <w:multiLevelType w:val="hybridMultilevel"/>
    <w:tmpl w:val="FE2C8B7A"/>
    <w:lvl w:ilvl="0" w:tplc="544EAD66">
      <w:numFmt w:val="none"/>
      <w:lvlText w:val=""/>
      <w:lvlJc w:val="left"/>
      <w:pPr>
        <w:tabs>
          <w:tab w:val="num" w:pos="360"/>
        </w:tabs>
      </w:pPr>
    </w:lvl>
    <w:lvl w:ilvl="1" w:tplc="BCD8511A" w:tentative="1">
      <w:start w:val="1"/>
      <w:numFmt w:val="lowerLetter"/>
      <w:lvlText w:val="%2."/>
      <w:lvlJc w:val="left"/>
      <w:pPr>
        <w:tabs>
          <w:tab w:val="num" w:pos="1800"/>
        </w:tabs>
        <w:ind w:left="1800" w:hanging="360"/>
      </w:pPr>
    </w:lvl>
    <w:lvl w:ilvl="2" w:tplc="E4E268A2" w:tentative="1">
      <w:start w:val="1"/>
      <w:numFmt w:val="lowerRoman"/>
      <w:lvlText w:val="%3."/>
      <w:lvlJc w:val="right"/>
      <w:pPr>
        <w:tabs>
          <w:tab w:val="num" w:pos="2520"/>
        </w:tabs>
        <w:ind w:left="2520" w:hanging="180"/>
      </w:pPr>
    </w:lvl>
    <w:lvl w:ilvl="3" w:tplc="7982ECD6" w:tentative="1">
      <w:start w:val="1"/>
      <w:numFmt w:val="decimal"/>
      <w:lvlText w:val="%4."/>
      <w:lvlJc w:val="left"/>
      <w:pPr>
        <w:tabs>
          <w:tab w:val="num" w:pos="3240"/>
        </w:tabs>
        <w:ind w:left="3240" w:hanging="360"/>
      </w:pPr>
    </w:lvl>
    <w:lvl w:ilvl="4" w:tplc="6436EB88" w:tentative="1">
      <w:start w:val="1"/>
      <w:numFmt w:val="lowerLetter"/>
      <w:lvlText w:val="%5."/>
      <w:lvlJc w:val="left"/>
      <w:pPr>
        <w:tabs>
          <w:tab w:val="num" w:pos="3960"/>
        </w:tabs>
        <w:ind w:left="3960" w:hanging="360"/>
      </w:pPr>
    </w:lvl>
    <w:lvl w:ilvl="5" w:tplc="6D722FF8" w:tentative="1">
      <w:start w:val="1"/>
      <w:numFmt w:val="lowerRoman"/>
      <w:lvlText w:val="%6."/>
      <w:lvlJc w:val="right"/>
      <w:pPr>
        <w:tabs>
          <w:tab w:val="num" w:pos="4680"/>
        </w:tabs>
        <w:ind w:left="4680" w:hanging="180"/>
      </w:pPr>
    </w:lvl>
    <w:lvl w:ilvl="6" w:tplc="85707930" w:tentative="1">
      <w:start w:val="1"/>
      <w:numFmt w:val="decimal"/>
      <w:lvlText w:val="%7."/>
      <w:lvlJc w:val="left"/>
      <w:pPr>
        <w:tabs>
          <w:tab w:val="num" w:pos="5400"/>
        </w:tabs>
        <w:ind w:left="5400" w:hanging="360"/>
      </w:pPr>
    </w:lvl>
    <w:lvl w:ilvl="7" w:tplc="B17ED078" w:tentative="1">
      <w:start w:val="1"/>
      <w:numFmt w:val="lowerLetter"/>
      <w:lvlText w:val="%8."/>
      <w:lvlJc w:val="left"/>
      <w:pPr>
        <w:tabs>
          <w:tab w:val="num" w:pos="6120"/>
        </w:tabs>
        <w:ind w:left="6120" w:hanging="360"/>
      </w:pPr>
    </w:lvl>
    <w:lvl w:ilvl="8" w:tplc="15A6F60E" w:tentative="1">
      <w:start w:val="1"/>
      <w:numFmt w:val="lowerRoman"/>
      <w:lvlText w:val="%9."/>
      <w:lvlJc w:val="right"/>
      <w:pPr>
        <w:tabs>
          <w:tab w:val="num" w:pos="6840"/>
        </w:tabs>
        <w:ind w:left="6840" w:hanging="180"/>
      </w:pPr>
    </w:lvl>
  </w:abstractNum>
  <w:num w:numId="1" w16cid:durableId="2049455480">
    <w:abstractNumId w:val="16"/>
  </w:num>
  <w:num w:numId="2" w16cid:durableId="903493831">
    <w:abstractNumId w:val="12"/>
  </w:num>
  <w:num w:numId="3" w16cid:durableId="1345205426">
    <w:abstractNumId w:val="0"/>
  </w:num>
  <w:num w:numId="4" w16cid:durableId="1834838166">
    <w:abstractNumId w:val="1"/>
  </w:num>
  <w:num w:numId="5" w16cid:durableId="2097091555">
    <w:abstractNumId w:val="3"/>
  </w:num>
  <w:num w:numId="6" w16cid:durableId="1981691606">
    <w:abstractNumId w:val="21"/>
  </w:num>
  <w:num w:numId="7" w16cid:durableId="109207908">
    <w:abstractNumId w:val="19"/>
  </w:num>
  <w:num w:numId="8" w16cid:durableId="1156068063">
    <w:abstractNumId w:val="2"/>
  </w:num>
  <w:num w:numId="9" w16cid:durableId="317421733">
    <w:abstractNumId w:val="6"/>
  </w:num>
  <w:num w:numId="10" w16cid:durableId="1885288349">
    <w:abstractNumId w:val="17"/>
  </w:num>
  <w:num w:numId="11" w16cid:durableId="2027436991">
    <w:abstractNumId w:val="4"/>
  </w:num>
  <w:num w:numId="12" w16cid:durableId="549070262">
    <w:abstractNumId w:val="14"/>
  </w:num>
  <w:num w:numId="13" w16cid:durableId="353846187">
    <w:abstractNumId w:val="8"/>
  </w:num>
  <w:num w:numId="14" w16cid:durableId="674188324">
    <w:abstractNumId w:val="7"/>
  </w:num>
  <w:num w:numId="15" w16cid:durableId="1712848957">
    <w:abstractNumId w:val="15"/>
  </w:num>
  <w:num w:numId="16" w16cid:durableId="464929847">
    <w:abstractNumId w:val="9"/>
  </w:num>
  <w:num w:numId="17" w16cid:durableId="360589425">
    <w:abstractNumId w:val="13"/>
  </w:num>
  <w:num w:numId="18" w16cid:durableId="647247892">
    <w:abstractNumId w:val="11"/>
  </w:num>
  <w:num w:numId="19" w16cid:durableId="225185980">
    <w:abstractNumId w:val="5"/>
  </w:num>
  <w:num w:numId="20" w16cid:durableId="1142043594">
    <w:abstractNumId w:val="20"/>
  </w:num>
  <w:num w:numId="21" w16cid:durableId="1191993858">
    <w:abstractNumId w:val="11"/>
  </w:num>
  <w:num w:numId="22" w16cid:durableId="253167170">
    <w:abstractNumId w:val="20"/>
  </w:num>
  <w:num w:numId="23" w16cid:durableId="708575590">
    <w:abstractNumId w:val="10"/>
  </w:num>
  <w:num w:numId="24" w16cid:durableId="2281508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67"/>
    <w:rsid w:val="00026C32"/>
    <w:rsid w:val="00043D36"/>
    <w:rsid w:val="0007659D"/>
    <w:rsid w:val="00080FD6"/>
    <w:rsid w:val="00082AE6"/>
    <w:rsid w:val="00086513"/>
    <w:rsid w:val="000B06B5"/>
    <w:rsid w:val="000B7048"/>
    <w:rsid w:val="000C124D"/>
    <w:rsid w:val="00103F7B"/>
    <w:rsid w:val="00134AD9"/>
    <w:rsid w:val="00186D4C"/>
    <w:rsid w:val="001B65AB"/>
    <w:rsid w:val="001C4098"/>
    <w:rsid w:val="0023083F"/>
    <w:rsid w:val="00231178"/>
    <w:rsid w:val="00236FDF"/>
    <w:rsid w:val="002B3FCC"/>
    <w:rsid w:val="002D41E6"/>
    <w:rsid w:val="003364A8"/>
    <w:rsid w:val="00342335"/>
    <w:rsid w:val="003716B7"/>
    <w:rsid w:val="0039186A"/>
    <w:rsid w:val="003C2F08"/>
    <w:rsid w:val="003E4C0A"/>
    <w:rsid w:val="003F73A3"/>
    <w:rsid w:val="00427671"/>
    <w:rsid w:val="0043017F"/>
    <w:rsid w:val="0044249B"/>
    <w:rsid w:val="004C14D9"/>
    <w:rsid w:val="004C27B5"/>
    <w:rsid w:val="004E27A8"/>
    <w:rsid w:val="004F610D"/>
    <w:rsid w:val="00541A77"/>
    <w:rsid w:val="005B6BCE"/>
    <w:rsid w:val="005C2C83"/>
    <w:rsid w:val="005C2DC6"/>
    <w:rsid w:val="006A693C"/>
    <w:rsid w:val="006B38D2"/>
    <w:rsid w:val="006D45BA"/>
    <w:rsid w:val="00704271"/>
    <w:rsid w:val="0072758B"/>
    <w:rsid w:val="00744105"/>
    <w:rsid w:val="00752C30"/>
    <w:rsid w:val="00767200"/>
    <w:rsid w:val="007B1FA6"/>
    <w:rsid w:val="007B59A2"/>
    <w:rsid w:val="007D074B"/>
    <w:rsid w:val="007D45B0"/>
    <w:rsid w:val="007E545A"/>
    <w:rsid w:val="007E7156"/>
    <w:rsid w:val="00810D36"/>
    <w:rsid w:val="008306AE"/>
    <w:rsid w:val="008354F8"/>
    <w:rsid w:val="008B363D"/>
    <w:rsid w:val="008B674F"/>
    <w:rsid w:val="008E6A18"/>
    <w:rsid w:val="0092439B"/>
    <w:rsid w:val="009337E5"/>
    <w:rsid w:val="009905A2"/>
    <w:rsid w:val="00A65F5B"/>
    <w:rsid w:val="00A75A4C"/>
    <w:rsid w:val="00AC5F20"/>
    <w:rsid w:val="00AD0879"/>
    <w:rsid w:val="00AD7343"/>
    <w:rsid w:val="00AF46D7"/>
    <w:rsid w:val="00B03467"/>
    <w:rsid w:val="00B25EE4"/>
    <w:rsid w:val="00B459F7"/>
    <w:rsid w:val="00B50F44"/>
    <w:rsid w:val="00B56E26"/>
    <w:rsid w:val="00B61284"/>
    <w:rsid w:val="00BF0041"/>
    <w:rsid w:val="00C30060"/>
    <w:rsid w:val="00C437FD"/>
    <w:rsid w:val="00CC0E70"/>
    <w:rsid w:val="00D06C60"/>
    <w:rsid w:val="00D548E6"/>
    <w:rsid w:val="00D67A5D"/>
    <w:rsid w:val="00D712BC"/>
    <w:rsid w:val="00D714ED"/>
    <w:rsid w:val="00D802A3"/>
    <w:rsid w:val="00D926C0"/>
    <w:rsid w:val="00DA0064"/>
    <w:rsid w:val="00DB309E"/>
    <w:rsid w:val="00DD3076"/>
    <w:rsid w:val="00E33B5E"/>
    <w:rsid w:val="00E61260"/>
    <w:rsid w:val="00E6156D"/>
    <w:rsid w:val="00E66DC7"/>
    <w:rsid w:val="00E96EC4"/>
    <w:rsid w:val="00ED614D"/>
    <w:rsid w:val="00EF1B0A"/>
    <w:rsid w:val="00EF51CC"/>
    <w:rsid w:val="00EF5C2D"/>
    <w:rsid w:val="00F01B04"/>
    <w:rsid w:val="00F526AC"/>
    <w:rsid w:val="00FA2B5F"/>
    <w:rsid w:val="00FE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68AAD"/>
  <w15:docId w15:val="{C2AB5602-982E-4C93-97CA-9E95053B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jc w:val="right"/>
      <w:outlineLvl w:val="0"/>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5B0"/>
    <w:rPr>
      <w:rFonts w:ascii="Tahoma" w:hAnsi="Tahoma" w:cs="Tahoma"/>
      <w:sz w:val="16"/>
      <w:szCs w:val="16"/>
    </w:rPr>
  </w:style>
  <w:style w:type="character" w:customStyle="1" w:styleId="BalloonTextChar">
    <w:name w:val="Balloon Text Char"/>
    <w:basedOn w:val="DefaultParagraphFont"/>
    <w:link w:val="BalloonText"/>
    <w:rsid w:val="007D45B0"/>
    <w:rPr>
      <w:rFonts w:ascii="Tahoma" w:hAnsi="Tahoma" w:cs="Tahoma"/>
      <w:sz w:val="16"/>
      <w:szCs w:val="16"/>
      <w:lang w:val="en-US" w:eastAsia="en-US"/>
    </w:rPr>
  </w:style>
  <w:style w:type="paragraph" w:styleId="Revision">
    <w:name w:val="Revision"/>
    <w:hidden/>
    <w:uiPriority w:val="99"/>
    <w:semiHidden/>
    <w:rsid w:val="00D802A3"/>
    <w:rPr>
      <w:rFonts w:ascii="Arial" w:hAnsi="Arial"/>
      <w:sz w:val="22"/>
      <w:szCs w:val="22"/>
      <w:lang w:val="en-US" w:eastAsia="en-US"/>
    </w:rPr>
  </w:style>
  <w:style w:type="paragraph" w:styleId="ListParagraph">
    <w:name w:val="List Paragraph"/>
    <w:basedOn w:val="Normal"/>
    <w:uiPriority w:val="34"/>
    <w:qFormat/>
    <w:rsid w:val="00D802A3"/>
    <w:pPr>
      <w:ind w:left="720"/>
      <w:contextualSpacing/>
    </w:pPr>
  </w:style>
  <w:style w:type="paragraph" w:styleId="NoSpacing">
    <w:name w:val="No Spacing"/>
    <w:uiPriority w:val="1"/>
    <w:qFormat/>
    <w:rsid w:val="00EF1B0A"/>
    <w:rPr>
      <w:rFonts w:ascii="Calibri" w:hAnsi="Calibri"/>
      <w:sz w:val="24"/>
      <w:szCs w:val="22"/>
      <w:lang w:val="en-US" w:eastAsia="en-US"/>
    </w:rPr>
  </w:style>
  <w:style w:type="table" w:styleId="TableGrid">
    <w:name w:val="Table Grid"/>
    <w:basedOn w:val="TableNormal"/>
    <w:rsid w:val="003C2F0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6712">
      <w:bodyDiv w:val="1"/>
      <w:marLeft w:val="0"/>
      <w:marRight w:val="0"/>
      <w:marTop w:val="0"/>
      <w:marBottom w:val="0"/>
      <w:divBdr>
        <w:top w:val="none" w:sz="0" w:space="0" w:color="auto"/>
        <w:left w:val="none" w:sz="0" w:space="0" w:color="auto"/>
        <w:bottom w:val="none" w:sz="0" w:space="0" w:color="auto"/>
        <w:right w:val="none" w:sz="0" w:space="0" w:color="auto"/>
      </w:divBdr>
    </w:div>
    <w:div w:id="345789127">
      <w:bodyDiv w:val="1"/>
      <w:marLeft w:val="0"/>
      <w:marRight w:val="0"/>
      <w:marTop w:val="0"/>
      <w:marBottom w:val="0"/>
      <w:divBdr>
        <w:top w:val="none" w:sz="0" w:space="0" w:color="auto"/>
        <w:left w:val="none" w:sz="0" w:space="0" w:color="auto"/>
        <w:bottom w:val="none" w:sz="0" w:space="0" w:color="auto"/>
        <w:right w:val="none" w:sz="0" w:space="0" w:color="auto"/>
      </w:divBdr>
    </w:div>
    <w:div w:id="366299477">
      <w:bodyDiv w:val="1"/>
      <w:marLeft w:val="0"/>
      <w:marRight w:val="0"/>
      <w:marTop w:val="0"/>
      <w:marBottom w:val="0"/>
      <w:divBdr>
        <w:top w:val="none" w:sz="0" w:space="0" w:color="auto"/>
        <w:left w:val="none" w:sz="0" w:space="0" w:color="auto"/>
        <w:bottom w:val="none" w:sz="0" w:space="0" w:color="auto"/>
        <w:right w:val="none" w:sz="0" w:space="0" w:color="auto"/>
      </w:divBdr>
    </w:div>
    <w:div w:id="788861442">
      <w:bodyDiv w:val="1"/>
      <w:marLeft w:val="0"/>
      <w:marRight w:val="0"/>
      <w:marTop w:val="0"/>
      <w:marBottom w:val="0"/>
      <w:divBdr>
        <w:top w:val="none" w:sz="0" w:space="0" w:color="auto"/>
        <w:left w:val="none" w:sz="0" w:space="0" w:color="auto"/>
        <w:bottom w:val="none" w:sz="0" w:space="0" w:color="auto"/>
        <w:right w:val="none" w:sz="0" w:space="0" w:color="auto"/>
      </w:divBdr>
    </w:div>
    <w:div w:id="981890055">
      <w:bodyDiv w:val="1"/>
      <w:marLeft w:val="0"/>
      <w:marRight w:val="0"/>
      <w:marTop w:val="0"/>
      <w:marBottom w:val="0"/>
      <w:divBdr>
        <w:top w:val="none" w:sz="0" w:space="0" w:color="auto"/>
        <w:left w:val="none" w:sz="0" w:space="0" w:color="auto"/>
        <w:bottom w:val="none" w:sz="0" w:space="0" w:color="auto"/>
        <w:right w:val="none" w:sz="0" w:space="0" w:color="auto"/>
      </w:divBdr>
    </w:div>
    <w:div w:id="1406762896">
      <w:bodyDiv w:val="1"/>
      <w:marLeft w:val="0"/>
      <w:marRight w:val="0"/>
      <w:marTop w:val="0"/>
      <w:marBottom w:val="0"/>
      <w:divBdr>
        <w:top w:val="none" w:sz="0" w:space="0" w:color="auto"/>
        <w:left w:val="none" w:sz="0" w:space="0" w:color="auto"/>
        <w:bottom w:val="none" w:sz="0" w:space="0" w:color="auto"/>
        <w:right w:val="none" w:sz="0" w:space="0" w:color="auto"/>
      </w:divBdr>
    </w:div>
    <w:div w:id="17480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disclosurescotlan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Senior Support Worker</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Support Worker</a:t>
          </a:r>
          <a:br>
            <a:rPr lang="en-US"/>
          </a:br>
          <a:r>
            <a:rPr lang="en-US"/>
            <a:t>(This Post)</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Senior Support Worker</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Support Worker</a:t>
          </a:r>
          <a:br>
            <a:rPr lang="en-US" sz="1000" kern="1200"/>
          </a:br>
          <a:r>
            <a:rPr lang="en-US" sz="1000" kern="1200"/>
            <a:t>(This Post)</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17" ma:contentTypeDescription="Create a new document." ma:contentTypeScope="" ma:versionID="dd15d48c1d1b379aa47af47f48ea492c">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a2317d83ed85d95074ce8d5b2d764248"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08E5-E425-4779-8251-E3055F40A36D}">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customXml/itemProps2.xml><?xml version="1.0" encoding="utf-8"?>
<ds:datastoreItem xmlns:ds="http://schemas.openxmlformats.org/officeDocument/2006/customXml" ds:itemID="{75F4BCCE-02F7-4499-BDC3-2A680105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50537-FD04-4A4F-B486-EBB363EFB294}">
  <ds:schemaRefs>
    <ds:schemaRef ds:uri="http://schemas.microsoft.com/sharepoint/v3/contenttype/forms"/>
  </ds:schemaRefs>
</ds:datastoreItem>
</file>

<file path=customXml/itemProps4.xml><?xml version="1.0" encoding="utf-8"?>
<ds:datastoreItem xmlns:ds="http://schemas.openxmlformats.org/officeDocument/2006/customXml" ds:itemID="{40C2792A-7002-4A9B-9D7B-0B5C3E84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1882</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Gowrie Care Limited</vt:lpstr>
    </vt:vector>
  </TitlesOfParts>
  <Company>Hillcrest</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Care Limited</dc:title>
  <dc:creator>Hillcrest</dc:creator>
  <cp:lastModifiedBy>Tianah Scott</cp:lastModifiedBy>
  <cp:revision>2</cp:revision>
  <cp:lastPrinted>2019-07-22T14:45:00Z</cp:lastPrinted>
  <dcterms:created xsi:type="dcterms:W3CDTF">2025-05-02T10:01:00Z</dcterms:created>
  <dcterms:modified xsi:type="dcterms:W3CDTF">2025-05-02T10:01:00Z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